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6D89" w14:textId="33932D01" w:rsidR="006F3760" w:rsidRPr="00AD0C58" w:rsidRDefault="00374ECB" w:rsidP="00374ECB">
      <w:pPr>
        <w:tabs>
          <w:tab w:val="center" w:pos="4680"/>
        </w:tabs>
        <w:spacing w:after="120"/>
        <w:jc w:val="center"/>
        <w:outlineLvl w:val="0"/>
        <w:rPr>
          <w:b/>
          <w:sz w:val="36"/>
          <w:szCs w:val="36"/>
          <w:lang w:val="fr-CH"/>
        </w:rPr>
      </w:pPr>
      <w:r w:rsidRPr="00247DE0">
        <w:rPr>
          <w:b/>
          <w:smallCap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36D05C8" wp14:editId="35E18EB4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1306830" cy="1730375"/>
            <wp:effectExtent l="0" t="0" r="127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0C58">
        <w:rPr>
          <w:b/>
          <w:sz w:val="36"/>
          <w:szCs w:val="36"/>
          <w:lang w:val="fr-CH"/>
        </w:rPr>
        <w:tab/>
      </w:r>
      <w:r w:rsidR="006F3760" w:rsidRPr="00AD0C58">
        <w:rPr>
          <w:b/>
          <w:sz w:val="40"/>
          <w:szCs w:val="40"/>
          <w:lang w:val="fr-CH"/>
        </w:rPr>
        <w:t xml:space="preserve">Laurence </w:t>
      </w:r>
      <w:r w:rsidR="006F3760" w:rsidRPr="00AD0C58">
        <w:rPr>
          <w:b/>
          <w:smallCaps/>
          <w:sz w:val="40"/>
          <w:szCs w:val="40"/>
          <w:lang w:val="fr-CH"/>
        </w:rPr>
        <w:t>Boisson de Chazournes</w:t>
      </w:r>
    </w:p>
    <w:p w14:paraId="2934CB05" w14:textId="07FB716B" w:rsidR="00EC5268" w:rsidRPr="00AD0C58" w:rsidRDefault="00EC5268" w:rsidP="00374ECB">
      <w:pPr>
        <w:tabs>
          <w:tab w:val="left" w:pos="-720"/>
        </w:tabs>
        <w:spacing w:after="120"/>
        <w:jc w:val="center"/>
        <w:rPr>
          <w:sz w:val="22"/>
          <w:szCs w:val="22"/>
          <w:lang w:val="fr-CH"/>
        </w:rPr>
      </w:pPr>
      <w:r w:rsidRPr="00AD0C58">
        <w:rPr>
          <w:sz w:val="22"/>
          <w:szCs w:val="22"/>
          <w:lang w:val="fr-CH"/>
        </w:rPr>
        <w:t xml:space="preserve">International </w:t>
      </w:r>
      <w:proofErr w:type="spellStart"/>
      <w:r w:rsidRPr="00AD0C58">
        <w:rPr>
          <w:sz w:val="22"/>
          <w:szCs w:val="22"/>
          <w:lang w:val="fr-CH"/>
        </w:rPr>
        <w:t>Arbitrator</w:t>
      </w:r>
      <w:proofErr w:type="spellEnd"/>
    </w:p>
    <w:p w14:paraId="4CA7AC1E" w14:textId="5BAD7A2C" w:rsidR="006F3760" w:rsidRPr="00247DE0" w:rsidRDefault="006F3760" w:rsidP="00374ECB">
      <w:pPr>
        <w:tabs>
          <w:tab w:val="left" w:pos="-720"/>
        </w:tabs>
        <w:spacing w:after="120"/>
        <w:jc w:val="center"/>
        <w:rPr>
          <w:sz w:val="22"/>
          <w:szCs w:val="22"/>
          <w:lang w:val="en-US"/>
        </w:rPr>
      </w:pPr>
      <w:r w:rsidRPr="00247DE0">
        <w:rPr>
          <w:sz w:val="22"/>
          <w:szCs w:val="22"/>
          <w:lang w:val="en-US"/>
        </w:rPr>
        <w:t>Univ</w:t>
      </w:r>
      <w:r w:rsidR="00292096" w:rsidRPr="00247DE0">
        <w:rPr>
          <w:sz w:val="22"/>
          <w:szCs w:val="22"/>
          <w:lang w:val="en-US"/>
        </w:rPr>
        <w:t>ersity of Geneva, Faculty of Law</w:t>
      </w:r>
      <w:r w:rsidR="00E67E90" w:rsidRPr="00247DE0">
        <w:rPr>
          <w:sz w:val="22"/>
          <w:szCs w:val="22"/>
          <w:lang w:val="en-US"/>
        </w:rPr>
        <w:t>,</w:t>
      </w:r>
      <w:r w:rsidR="00374ECB" w:rsidRPr="00247DE0">
        <w:rPr>
          <w:sz w:val="22"/>
          <w:szCs w:val="22"/>
          <w:lang w:val="en-US"/>
        </w:rPr>
        <w:t xml:space="preserve"> </w:t>
      </w:r>
      <w:r w:rsidR="00C441F8" w:rsidRPr="00247DE0">
        <w:rPr>
          <w:sz w:val="22"/>
          <w:szCs w:val="22"/>
          <w:lang w:val="en-US"/>
        </w:rPr>
        <w:t xml:space="preserve">40, boulevard du Pont </w:t>
      </w:r>
      <w:proofErr w:type="spellStart"/>
      <w:proofErr w:type="gramStart"/>
      <w:r w:rsidRPr="00247DE0">
        <w:rPr>
          <w:sz w:val="22"/>
          <w:szCs w:val="22"/>
          <w:lang w:val="en-US"/>
        </w:rPr>
        <w:t>d'Arve</w:t>
      </w:r>
      <w:proofErr w:type="spellEnd"/>
      <w:r w:rsidRPr="00247DE0">
        <w:rPr>
          <w:sz w:val="22"/>
          <w:szCs w:val="22"/>
          <w:lang w:val="en-US"/>
        </w:rPr>
        <w:t>,</w:t>
      </w:r>
      <w:r w:rsidR="00587235" w:rsidRPr="00247DE0">
        <w:rPr>
          <w:sz w:val="22"/>
          <w:szCs w:val="22"/>
          <w:lang w:val="en-US"/>
        </w:rPr>
        <w:t xml:space="preserve">   </w:t>
      </w:r>
      <w:proofErr w:type="gramEnd"/>
      <w:r w:rsidR="00587235" w:rsidRPr="00247DE0">
        <w:rPr>
          <w:sz w:val="22"/>
          <w:szCs w:val="22"/>
          <w:lang w:val="en-US"/>
        </w:rPr>
        <w:t xml:space="preserve">    1211 </w:t>
      </w:r>
      <w:r w:rsidRPr="00247DE0">
        <w:rPr>
          <w:sz w:val="22"/>
          <w:szCs w:val="22"/>
          <w:lang w:val="en-US"/>
        </w:rPr>
        <w:t>Geneva 4 (Switzerland)</w:t>
      </w:r>
    </w:p>
    <w:p w14:paraId="19AC5C03" w14:textId="2F6395C9" w:rsidR="00850BA5" w:rsidRPr="00247DE0" w:rsidRDefault="006F3760" w:rsidP="00374ECB">
      <w:pPr>
        <w:tabs>
          <w:tab w:val="left" w:pos="-720"/>
        </w:tabs>
        <w:spacing w:after="120"/>
        <w:jc w:val="center"/>
        <w:rPr>
          <w:sz w:val="22"/>
          <w:szCs w:val="22"/>
          <w:lang w:val="en-US"/>
        </w:rPr>
      </w:pPr>
      <w:r w:rsidRPr="00247DE0">
        <w:rPr>
          <w:sz w:val="22"/>
          <w:szCs w:val="22"/>
          <w:lang w:val="en-US"/>
        </w:rPr>
        <w:t>+41 (0)22 379 85 44</w:t>
      </w:r>
      <w:r w:rsidR="00850BA5" w:rsidRPr="00247DE0">
        <w:rPr>
          <w:sz w:val="22"/>
          <w:szCs w:val="22"/>
          <w:lang w:val="en-US"/>
        </w:rPr>
        <w:t xml:space="preserve"> - </w:t>
      </w:r>
      <w:hyperlink r:id="rId9" w:history="1">
        <w:r w:rsidR="00850BA5" w:rsidRPr="00247DE0">
          <w:rPr>
            <w:rStyle w:val="Lienhypertexte"/>
            <w:sz w:val="22"/>
            <w:szCs w:val="22"/>
            <w:lang w:val="en-US"/>
          </w:rPr>
          <w:t>laurence.boissondechazournes@unige.ch</w:t>
        </w:r>
      </w:hyperlink>
    </w:p>
    <w:p w14:paraId="776B7A59" w14:textId="6897E438" w:rsidR="006F3760" w:rsidRPr="00247DE0" w:rsidRDefault="00C62E1E" w:rsidP="00374ECB">
      <w:pPr>
        <w:tabs>
          <w:tab w:val="left" w:pos="-720"/>
        </w:tabs>
        <w:spacing w:after="120"/>
        <w:jc w:val="center"/>
        <w:outlineLvl w:val="0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Nationality: </w:t>
      </w:r>
      <w:r w:rsidR="006F3760" w:rsidRPr="00247DE0">
        <w:rPr>
          <w:sz w:val="22"/>
          <w:szCs w:val="22"/>
          <w:lang w:val="en-GB"/>
        </w:rPr>
        <w:t xml:space="preserve">French/Swiss </w:t>
      </w:r>
    </w:p>
    <w:p w14:paraId="7F66FC07" w14:textId="71F87786" w:rsidR="006F3760" w:rsidRPr="00247DE0" w:rsidRDefault="006F3760" w:rsidP="00374ECB">
      <w:pPr>
        <w:tabs>
          <w:tab w:val="left" w:pos="-720"/>
        </w:tabs>
        <w:spacing w:after="120"/>
        <w:jc w:val="center"/>
        <w:outlineLvl w:val="0"/>
        <w:rPr>
          <w:iCs/>
          <w:sz w:val="22"/>
          <w:szCs w:val="22"/>
          <w:lang w:val="en-GB"/>
        </w:rPr>
      </w:pPr>
      <w:r w:rsidRPr="00247DE0">
        <w:rPr>
          <w:iCs/>
          <w:sz w:val="22"/>
          <w:szCs w:val="22"/>
          <w:lang w:val="en-GB"/>
        </w:rPr>
        <w:t>Languages</w:t>
      </w:r>
      <w:r w:rsidR="00850BA5" w:rsidRPr="00247DE0">
        <w:rPr>
          <w:iCs/>
          <w:sz w:val="22"/>
          <w:szCs w:val="22"/>
          <w:lang w:val="en-GB"/>
        </w:rPr>
        <w:t xml:space="preserve">: </w:t>
      </w:r>
      <w:r w:rsidRPr="00247DE0">
        <w:rPr>
          <w:sz w:val="22"/>
          <w:szCs w:val="22"/>
          <w:lang w:val="en-GB"/>
        </w:rPr>
        <w:t>French (native), English (fluent), Spanish (working knowledge)</w:t>
      </w:r>
    </w:p>
    <w:p w14:paraId="510D2EE9" w14:textId="6249323F" w:rsidR="00063022" w:rsidRPr="00247DE0" w:rsidRDefault="005C3884" w:rsidP="00693623">
      <w:pPr>
        <w:pStyle w:val="Corpsdetexte"/>
        <w:jc w:val="center"/>
        <w:rPr>
          <w:sz w:val="22"/>
          <w:szCs w:val="22"/>
          <w:lang w:eastAsia="fr-CH"/>
        </w:rPr>
      </w:pPr>
      <w:r w:rsidRPr="00AD0C58">
        <w:rPr>
          <w:bCs/>
          <w:i/>
          <w:sz w:val="22"/>
          <w:szCs w:val="22"/>
          <w:lang w:eastAsia="fr-CH"/>
        </w:rPr>
        <w:t>Member</w:t>
      </w:r>
      <w:r w:rsidR="00063022" w:rsidRPr="00AD0C58">
        <w:rPr>
          <w:bCs/>
          <w:sz w:val="22"/>
          <w:szCs w:val="22"/>
          <w:lang w:eastAsia="fr-CH"/>
        </w:rPr>
        <w:t xml:space="preserve">, </w:t>
      </w:r>
      <w:r w:rsidR="00AD0C58">
        <w:rPr>
          <w:sz w:val="22"/>
          <w:szCs w:val="22"/>
          <w:lang w:eastAsia="fr-CH"/>
        </w:rPr>
        <w:fldChar w:fldCharType="begin"/>
      </w:r>
      <w:r w:rsidR="00AD0C58">
        <w:rPr>
          <w:sz w:val="22"/>
          <w:szCs w:val="22"/>
          <w:lang w:eastAsia="fr-CH"/>
        </w:rPr>
        <w:instrText>HYPERLINK "https://www.matrixlaw.co.uk/member/laurence-boisson-de-chazournes/"</w:instrText>
      </w:r>
      <w:r w:rsidR="00AD0C58">
        <w:rPr>
          <w:sz w:val="22"/>
          <w:szCs w:val="22"/>
          <w:lang w:eastAsia="fr-CH"/>
        </w:rPr>
      </w:r>
      <w:r w:rsidR="00AD0C58">
        <w:rPr>
          <w:sz w:val="22"/>
          <w:szCs w:val="22"/>
          <w:lang w:eastAsia="fr-CH"/>
        </w:rPr>
        <w:fldChar w:fldCharType="separate"/>
      </w:r>
      <w:r w:rsidR="00063022" w:rsidRPr="00AD0C58">
        <w:rPr>
          <w:rStyle w:val="Lienhypertexte"/>
          <w:sz w:val="22"/>
          <w:szCs w:val="22"/>
          <w:lang w:eastAsia="fr-CH"/>
        </w:rPr>
        <w:t>M</w:t>
      </w:r>
      <w:r w:rsidR="00063022" w:rsidRPr="00AD0C58">
        <w:rPr>
          <w:rStyle w:val="Lienhypertexte"/>
          <w:sz w:val="22"/>
          <w:szCs w:val="22"/>
          <w:lang w:eastAsia="fr-CH"/>
        </w:rPr>
        <w:t xml:space="preserve">atrix </w:t>
      </w:r>
      <w:r w:rsidR="00063022" w:rsidRPr="00AD0C58">
        <w:rPr>
          <w:rStyle w:val="Lienhypertexte"/>
          <w:sz w:val="22"/>
          <w:szCs w:val="22"/>
          <w:lang w:eastAsia="fr-CH"/>
        </w:rPr>
        <w:t>C</w:t>
      </w:r>
      <w:r w:rsidR="00063022" w:rsidRPr="00AD0C58">
        <w:rPr>
          <w:rStyle w:val="Lienhypertexte"/>
          <w:sz w:val="22"/>
          <w:szCs w:val="22"/>
          <w:lang w:eastAsia="fr-CH"/>
        </w:rPr>
        <w:t>hambers</w:t>
      </w:r>
      <w:r w:rsidR="00AD0C58">
        <w:rPr>
          <w:sz w:val="22"/>
          <w:szCs w:val="22"/>
          <w:lang w:eastAsia="fr-CH"/>
        </w:rPr>
        <w:fldChar w:fldCharType="end"/>
      </w:r>
      <w:r w:rsidR="00063022" w:rsidRPr="00AD0C58">
        <w:rPr>
          <w:sz w:val="22"/>
          <w:szCs w:val="22"/>
          <w:lang w:eastAsia="fr-CH"/>
        </w:rPr>
        <w:t>, London (2016-present)</w:t>
      </w:r>
    </w:p>
    <w:p w14:paraId="653D61AF" w14:textId="7ED95462" w:rsidR="001A6912" w:rsidRPr="00247DE0" w:rsidRDefault="001A6912" w:rsidP="00063022">
      <w:pPr>
        <w:pStyle w:val="Corpsdetexte"/>
        <w:rPr>
          <w:sz w:val="22"/>
          <w:szCs w:val="22"/>
          <w:lang w:eastAsia="fr-CH"/>
        </w:rPr>
      </w:pPr>
    </w:p>
    <w:p w14:paraId="78293D68" w14:textId="77777777" w:rsidR="00374ECB" w:rsidRPr="00247DE0" w:rsidRDefault="00374ECB" w:rsidP="00693623">
      <w:pPr>
        <w:tabs>
          <w:tab w:val="left" w:pos="709"/>
        </w:tabs>
        <w:spacing w:after="80" w:line="280" w:lineRule="exact"/>
        <w:jc w:val="both"/>
        <w:rPr>
          <w:i/>
          <w:sz w:val="22"/>
          <w:szCs w:val="22"/>
          <w:lang w:val="en-US"/>
        </w:rPr>
      </w:pPr>
    </w:p>
    <w:p w14:paraId="32E00FC4" w14:textId="77777777" w:rsidR="00EC5268" w:rsidRDefault="00425F5E" w:rsidP="00425F5E">
      <w:pPr>
        <w:tabs>
          <w:tab w:val="left" w:pos="709"/>
        </w:tabs>
        <w:jc w:val="both"/>
        <w:rPr>
          <w:i/>
          <w:sz w:val="22"/>
          <w:szCs w:val="22"/>
          <w:lang w:val="en-US"/>
        </w:rPr>
      </w:pPr>
      <w:r w:rsidRPr="009C0648">
        <w:rPr>
          <w:i/>
          <w:sz w:val="22"/>
          <w:szCs w:val="22"/>
          <w:lang w:val="en-US"/>
        </w:rPr>
        <w:t>Laurence Boisson de Chazournes has extensive practical experience in the field of international dispute settlement</w:t>
      </w:r>
      <w:r w:rsidR="00EC5268">
        <w:rPr>
          <w:i/>
          <w:sz w:val="22"/>
          <w:szCs w:val="22"/>
          <w:lang w:val="en-US"/>
        </w:rPr>
        <w:t>:</w:t>
      </w:r>
    </w:p>
    <w:p w14:paraId="5293DB08" w14:textId="7969F1AA" w:rsidR="00EC5268" w:rsidRDefault="00CE293A" w:rsidP="00EC5268">
      <w:pPr>
        <w:pStyle w:val="Paragraphedeliste"/>
        <w:numPr>
          <w:ilvl w:val="0"/>
          <w:numId w:val="38"/>
        </w:numPr>
        <w:tabs>
          <w:tab w:val="left" w:pos="709"/>
        </w:tabs>
        <w:jc w:val="both"/>
        <w:rPr>
          <w:i/>
          <w:sz w:val="22"/>
          <w:szCs w:val="22"/>
          <w:lang w:val="en-US"/>
        </w:rPr>
      </w:pPr>
      <w:r w:rsidRPr="00AD0C58">
        <w:rPr>
          <w:i/>
          <w:sz w:val="22"/>
          <w:szCs w:val="22"/>
          <w:lang w:val="en-US"/>
        </w:rPr>
        <w:t>acted as presiding arbitrator, sole arbitrator or wing arbitrator in investment and commercial arbitration proceedings, in pre-shipment inspection cases at the WTO and in other forms of arbitration (such as sports arbitration)</w:t>
      </w:r>
      <w:r w:rsidR="000079D5" w:rsidRPr="00AD0C58">
        <w:rPr>
          <w:i/>
          <w:sz w:val="22"/>
          <w:szCs w:val="22"/>
          <w:lang w:val="en-US"/>
        </w:rPr>
        <w:t xml:space="preserve">. </w:t>
      </w:r>
    </w:p>
    <w:p w14:paraId="63D08630" w14:textId="69D7C822" w:rsidR="00425F5E" w:rsidRPr="00AD0C58" w:rsidRDefault="00425F5E" w:rsidP="00AD0C58">
      <w:pPr>
        <w:pStyle w:val="Paragraphedeliste"/>
        <w:numPr>
          <w:ilvl w:val="0"/>
          <w:numId w:val="38"/>
        </w:numPr>
        <w:tabs>
          <w:tab w:val="left" w:pos="709"/>
        </w:tabs>
        <w:jc w:val="both"/>
        <w:rPr>
          <w:i/>
          <w:sz w:val="22"/>
          <w:szCs w:val="22"/>
          <w:lang w:val="en-US"/>
        </w:rPr>
      </w:pPr>
      <w:r w:rsidRPr="00AD0C58">
        <w:rPr>
          <w:i/>
          <w:sz w:val="22"/>
          <w:szCs w:val="22"/>
          <w:lang w:val="en-US"/>
        </w:rPr>
        <w:t xml:space="preserve">served as counsel and advocate before the International Court of Justice (ICJ), the International Tribunal for the Law of the Sea (ITLOS) and other international tribunals. </w:t>
      </w:r>
    </w:p>
    <w:p w14:paraId="0CCC121E" w14:textId="1625C1E8" w:rsidR="002E3430" w:rsidRPr="00AD0C58" w:rsidRDefault="002E3430" w:rsidP="00AD0C58">
      <w:pPr>
        <w:pStyle w:val="Paragraphedeliste"/>
        <w:numPr>
          <w:ilvl w:val="0"/>
          <w:numId w:val="38"/>
        </w:numPr>
        <w:tabs>
          <w:tab w:val="left" w:pos="709"/>
        </w:tabs>
        <w:jc w:val="both"/>
        <w:rPr>
          <w:i/>
          <w:sz w:val="22"/>
          <w:szCs w:val="22"/>
          <w:lang w:val="en-US"/>
        </w:rPr>
      </w:pPr>
      <w:r w:rsidRPr="00AD0C58">
        <w:rPr>
          <w:i/>
          <w:sz w:val="22"/>
          <w:szCs w:val="22"/>
          <w:lang w:val="en-US"/>
        </w:rPr>
        <w:t xml:space="preserve">areas of specialization include, inter alia, energy and environmental issues, natural resources management, </w:t>
      </w:r>
      <w:r w:rsidR="001B335A" w:rsidRPr="00AD0C58">
        <w:rPr>
          <w:i/>
          <w:sz w:val="22"/>
          <w:szCs w:val="22"/>
          <w:lang w:val="en-US"/>
        </w:rPr>
        <w:t xml:space="preserve">trade, </w:t>
      </w:r>
      <w:r w:rsidRPr="00AD0C58">
        <w:rPr>
          <w:i/>
          <w:sz w:val="22"/>
          <w:szCs w:val="22"/>
          <w:lang w:val="en-US"/>
        </w:rPr>
        <w:t xml:space="preserve">mining, tax, maritime and sport issues, investment and public international law. </w:t>
      </w:r>
    </w:p>
    <w:p w14:paraId="12F2EF1E" w14:textId="77777777" w:rsidR="002E3430" w:rsidRDefault="002E3430" w:rsidP="00425F5E">
      <w:pPr>
        <w:tabs>
          <w:tab w:val="left" w:pos="709"/>
        </w:tabs>
        <w:jc w:val="both"/>
        <w:rPr>
          <w:i/>
          <w:sz w:val="22"/>
          <w:szCs w:val="22"/>
          <w:lang w:val="en-US"/>
        </w:rPr>
      </w:pPr>
    </w:p>
    <w:p w14:paraId="78FE5B9B" w14:textId="49870466" w:rsidR="00063022" w:rsidRDefault="00843623" w:rsidP="00843623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iCs/>
          <w:smallCaps/>
          <w:szCs w:val="24"/>
          <w:lang w:val="en-GB"/>
        </w:rPr>
      </w:pPr>
      <w:r>
        <w:rPr>
          <w:b/>
          <w:iCs/>
          <w:smallCaps/>
          <w:szCs w:val="24"/>
          <w:lang w:val="en-GB"/>
        </w:rPr>
        <w:t>Experience as arbitrator</w:t>
      </w:r>
    </w:p>
    <w:p w14:paraId="5C52D934" w14:textId="77777777" w:rsidR="00843623" w:rsidRPr="00AD0C58" w:rsidRDefault="00843623" w:rsidP="00843623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iCs/>
          <w:smallCaps/>
          <w:szCs w:val="24"/>
          <w:lang w:val="en-GB"/>
        </w:rPr>
      </w:pPr>
    </w:p>
    <w:p w14:paraId="739757BC" w14:textId="1D8EF3AC" w:rsidR="00EC5268" w:rsidRPr="00247DE0" w:rsidRDefault="00843623" w:rsidP="00AD0C58">
      <w:pPr>
        <w:pStyle w:val="Paragraphedeliste"/>
        <w:numPr>
          <w:ilvl w:val="0"/>
          <w:numId w:val="37"/>
        </w:numPr>
        <w:tabs>
          <w:tab w:val="left" w:pos="709"/>
        </w:tabs>
        <w:spacing w:after="80" w:line="280" w:lineRule="exact"/>
        <w:ind w:left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15+</w:t>
      </w:r>
      <w:r w:rsidR="00EC5268">
        <w:rPr>
          <w:sz w:val="22"/>
          <w:szCs w:val="22"/>
          <w:lang w:val="en-US"/>
        </w:rPr>
        <w:t>years</w:t>
      </w:r>
      <w:r>
        <w:rPr>
          <w:sz w:val="22"/>
          <w:szCs w:val="22"/>
          <w:lang w:val="en-US"/>
        </w:rPr>
        <w:t xml:space="preserve"> of experience as </w:t>
      </w:r>
      <w:r w:rsidR="00EC5268" w:rsidRPr="00247DE0">
        <w:rPr>
          <w:sz w:val="22"/>
          <w:szCs w:val="22"/>
          <w:lang w:val="en-US"/>
        </w:rPr>
        <w:t>Arbitrator in investmen</w:t>
      </w:r>
      <w:r w:rsidR="009C6314">
        <w:rPr>
          <w:sz w:val="22"/>
          <w:szCs w:val="22"/>
          <w:lang w:val="en-US"/>
        </w:rPr>
        <w:t>t</w:t>
      </w:r>
      <w:r w:rsidR="00EC5268">
        <w:rPr>
          <w:sz w:val="22"/>
          <w:szCs w:val="22"/>
          <w:lang w:val="en-US"/>
        </w:rPr>
        <w:t xml:space="preserve">, </w:t>
      </w:r>
      <w:r w:rsidR="00EC5268" w:rsidRPr="00247DE0">
        <w:rPr>
          <w:sz w:val="22"/>
          <w:szCs w:val="22"/>
          <w:lang w:val="en-US"/>
        </w:rPr>
        <w:t xml:space="preserve">commercial </w:t>
      </w:r>
      <w:r w:rsidR="00EC5268">
        <w:rPr>
          <w:sz w:val="22"/>
          <w:szCs w:val="22"/>
          <w:lang w:val="en-US"/>
        </w:rPr>
        <w:t xml:space="preserve">and ad-hoc </w:t>
      </w:r>
      <w:r w:rsidR="00EC5268" w:rsidRPr="00247DE0">
        <w:rPr>
          <w:sz w:val="22"/>
          <w:szCs w:val="22"/>
          <w:lang w:val="en-US"/>
        </w:rPr>
        <w:t xml:space="preserve">arbitration proceedings (ICSID, PCA, ICC, UNCITRAL, SCC) </w:t>
      </w:r>
    </w:p>
    <w:p w14:paraId="100DBD2A" w14:textId="77777777" w:rsidR="00EC5268" w:rsidRPr="00247DE0" w:rsidRDefault="00EC5268" w:rsidP="00AD0C58">
      <w:pPr>
        <w:pStyle w:val="Paragraphedeliste"/>
        <w:numPr>
          <w:ilvl w:val="0"/>
          <w:numId w:val="37"/>
        </w:numPr>
        <w:tabs>
          <w:tab w:val="left" w:pos="709"/>
        </w:tabs>
        <w:spacing w:after="80" w:line="280" w:lineRule="exact"/>
        <w:ind w:left="709"/>
        <w:jc w:val="both"/>
        <w:rPr>
          <w:sz w:val="22"/>
          <w:szCs w:val="22"/>
          <w:lang w:val="en-US"/>
        </w:rPr>
      </w:pPr>
      <w:r w:rsidRPr="00247DE0">
        <w:rPr>
          <w:sz w:val="22"/>
          <w:szCs w:val="22"/>
          <w:lang w:val="en-US"/>
        </w:rPr>
        <w:t>Presiding Arbitrator in pre-shipment inspection cases at the WTO</w:t>
      </w:r>
      <w:r w:rsidRPr="00247DE0">
        <w:rPr>
          <w:i/>
          <w:sz w:val="22"/>
          <w:szCs w:val="22"/>
          <w:lang w:val="en-US"/>
        </w:rPr>
        <w:t xml:space="preserve"> </w:t>
      </w:r>
    </w:p>
    <w:p w14:paraId="7A1E9D17" w14:textId="77777777" w:rsidR="00EC5268" w:rsidRDefault="00EC5268" w:rsidP="00AD0C58">
      <w:pPr>
        <w:pStyle w:val="Paragraphedeliste"/>
        <w:numPr>
          <w:ilvl w:val="0"/>
          <w:numId w:val="37"/>
        </w:numPr>
        <w:tabs>
          <w:tab w:val="left" w:pos="709"/>
        </w:tabs>
        <w:spacing w:after="80" w:line="280" w:lineRule="exact"/>
        <w:ind w:left="709" w:hanging="357"/>
        <w:jc w:val="both"/>
        <w:rPr>
          <w:sz w:val="22"/>
          <w:szCs w:val="22"/>
          <w:lang w:val="en-US"/>
        </w:rPr>
      </w:pPr>
      <w:r w:rsidRPr="00247DE0">
        <w:rPr>
          <w:sz w:val="22"/>
          <w:szCs w:val="22"/>
          <w:lang w:val="en-US"/>
        </w:rPr>
        <w:t>President, sole arbitrator, and co-arbitrator at the Court of Arbitration for Sport (CAS)</w:t>
      </w:r>
    </w:p>
    <w:p w14:paraId="0B1A579E" w14:textId="77777777" w:rsidR="00EC5268" w:rsidRPr="00247DE0" w:rsidRDefault="00EC5268" w:rsidP="00AD0C58">
      <w:pPr>
        <w:tabs>
          <w:tab w:val="left" w:pos="992"/>
          <w:tab w:val="left" w:pos="7371"/>
        </w:tabs>
        <w:spacing w:after="80" w:line="280" w:lineRule="exact"/>
        <w:rPr>
          <w:sz w:val="22"/>
          <w:szCs w:val="22"/>
          <w:lang w:val="en-US"/>
        </w:rPr>
      </w:pPr>
    </w:p>
    <w:p w14:paraId="168EC1A7" w14:textId="1026D618" w:rsidR="006F3760" w:rsidRDefault="00EC5268" w:rsidP="00374ECB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iCs/>
          <w:smallCaps/>
          <w:szCs w:val="24"/>
          <w:lang w:val="en-GB"/>
        </w:rPr>
      </w:pPr>
      <w:r>
        <w:rPr>
          <w:b/>
          <w:iCs/>
          <w:smallCaps/>
          <w:szCs w:val="24"/>
          <w:lang w:val="en-GB"/>
        </w:rPr>
        <w:t xml:space="preserve">Other </w:t>
      </w:r>
      <w:r w:rsidR="00850BA5" w:rsidRPr="00247DE0">
        <w:rPr>
          <w:b/>
          <w:iCs/>
          <w:smallCaps/>
          <w:szCs w:val="24"/>
          <w:lang w:val="en-GB"/>
        </w:rPr>
        <w:t>Profession</w:t>
      </w:r>
      <w:r w:rsidR="000F6419" w:rsidRPr="00247DE0">
        <w:rPr>
          <w:b/>
          <w:iCs/>
          <w:smallCaps/>
          <w:szCs w:val="24"/>
          <w:lang w:val="en-GB"/>
        </w:rPr>
        <w:t>a</w:t>
      </w:r>
      <w:r w:rsidR="00850BA5" w:rsidRPr="00247DE0">
        <w:rPr>
          <w:b/>
          <w:iCs/>
          <w:smallCaps/>
          <w:szCs w:val="24"/>
          <w:lang w:val="en-GB"/>
        </w:rPr>
        <w:t xml:space="preserve">l </w:t>
      </w:r>
      <w:r>
        <w:rPr>
          <w:b/>
          <w:iCs/>
          <w:smallCaps/>
          <w:szCs w:val="24"/>
          <w:lang w:val="en-GB"/>
        </w:rPr>
        <w:t>Experience</w:t>
      </w:r>
    </w:p>
    <w:p w14:paraId="6C98D8B4" w14:textId="77777777" w:rsidR="00823C31" w:rsidRDefault="00823C31" w:rsidP="00374ECB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iCs/>
          <w:sz w:val="22"/>
          <w:szCs w:val="22"/>
          <w:lang w:val="en-GB"/>
        </w:rPr>
      </w:pPr>
    </w:p>
    <w:p w14:paraId="3446238B" w14:textId="73D7D00E" w:rsidR="00843623" w:rsidRPr="00AD0C58" w:rsidRDefault="00843623" w:rsidP="00AD0C58">
      <w:pPr>
        <w:pStyle w:val="Paragraphedeliste"/>
        <w:numPr>
          <w:ilvl w:val="0"/>
          <w:numId w:val="39"/>
        </w:numPr>
        <w:tabs>
          <w:tab w:val="left" w:pos="709"/>
        </w:tabs>
        <w:spacing w:after="80" w:line="280" w:lineRule="exact"/>
        <w:jc w:val="both"/>
        <w:rPr>
          <w:sz w:val="22"/>
          <w:szCs w:val="22"/>
          <w:lang w:val="en-GB"/>
        </w:rPr>
      </w:pPr>
      <w:r w:rsidRPr="00577312">
        <w:rPr>
          <w:b/>
          <w:i/>
          <w:sz w:val="22"/>
          <w:szCs w:val="22"/>
          <w:lang w:val="en-GB"/>
        </w:rPr>
        <w:t>Advoc</w:t>
      </w:r>
      <w:r>
        <w:rPr>
          <w:b/>
          <w:i/>
          <w:sz w:val="22"/>
          <w:szCs w:val="22"/>
          <w:lang w:val="en-GB"/>
        </w:rPr>
        <w:t>ate</w:t>
      </w:r>
      <w:r w:rsidRPr="00577312">
        <w:rPr>
          <w:b/>
          <w:i/>
          <w:sz w:val="22"/>
          <w:szCs w:val="22"/>
          <w:lang w:val="en-GB"/>
        </w:rPr>
        <w:t xml:space="preserve"> and Counsel</w:t>
      </w:r>
      <w:r>
        <w:rPr>
          <w:b/>
          <w:i/>
          <w:sz w:val="22"/>
          <w:szCs w:val="22"/>
          <w:lang w:val="en-GB"/>
        </w:rPr>
        <w:t xml:space="preserve"> </w:t>
      </w:r>
      <w:r w:rsidRPr="00AD0C58">
        <w:rPr>
          <w:sz w:val="22"/>
          <w:szCs w:val="22"/>
          <w:lang w:val="en-US"/>
        </w:rPr>
        <w:t xml:space="preserve">before the International Court of Justice (ICJ) and the International Tribunal for the Law of the Sea (ITLOS) </w:t>
      </w:r>
    </w:p>
    <w:p w14:paraId="01CE4F89" w14:textId="6E02357B" w:rsidR="00843623" w:rsidRPr="00AD0C58" w:rsidRDefault="00843623" w:rsidP="00AD0C58">
      <w:pPr>
        <w:pStyle w:val="Paragraphedeliste"/>
        <w:numPr>
          <w:ilvl w:val="0"/>
          <w:numId w:val="40"/>
        </w:numPr>
        <w:tabs>
          <w:tab w:val="left" w:pos="992"/>
          <w:tab w:val="left" w:pos="7371"/>
        </w:tabs>
        <w:spacing w:after="80" w:line="280" w:lineRule="exact"/>
        <w:ind w:left="142"/>
        <w:jc w:val="center"/>
        <w:rPr>
          <w:b/>
          <w:iCs/>
          <w:smallCaps/>
          <w:szCs w:val="24"/>
          <w:lang w:val="en-GB"/>
        </w:rPr>
      </w:pPr>
      <w:r w:rsidRPr="00AD0C58">
        <w:rPr>
          <w:b/>
          <w:bCs/>
          <w:i/>
          <w:iCs/>
          <w:sz w:val="22"/>
          <w:szCs w:val="22"/>
          <w:lang w:val="en-US"/>
        </w:rPr>
        <w:t>Judge</w:t>
      </w:r>
      <w:r w:rsidRPr="00AD0C58">
        <w:rPr>
          <w:sz w:val="22"/>
          <w:szCs w:val="22"/>
          <w:lang w:val="en-US"/>
        </w:rPr>
        <w:t>, Administrative Tribunal of the Bank for International Settlements (BIS) (2022-)</w:t>
      </w:r>
    </w:p>
    <w:p w14:paraId="0A526B10" w14:textId="63710D4A" w:rsidR="00843623" w:rsidRPr="00AD0C58" w:rsidRDefault="00843623" w:rsidP="00AD0C58">
      <w:pPr>
        <w:pStyle w:val="Paragraphedeliste"/>
        <w:numPr>
          <w:ilvl w:val="0"/>
          <w:numId w:val="40"/>
        </w:numPr>
        <w:tabs>
          <w:tab w:val="left" w:pos="992"/>
          <w:tab w:val="left" w:pos="7371"/>
        </w:tabs>
        <w:spacing w:after="80" w:line="280" w:lineRule="exact"/>
        <w:jc w:val="both"/>
        <w:rPr>
          <w:sz w:val="22"/>
          <w:szCs w:val="22"/>
          <w:lang w:val="en-GB"/>
        </w:rPr>
      </w:pPr>
      <w:r w:rsidRPr="00AD0C58">
        <w:rPr>
          <w:b/>
          <w:i/>
          <w:sz w:val="22"/>
          <w:szCs w:val="22"/>
          <w:lang w:val="en-GB"/>
        </w:rPr>
        <w:t>Expert</w:t>
      </w:r>
      <w:r w:rsidRPr="00AD0C58">
        <w:rPr>
          <w:b/>
          <w:sz w:val="22"/>
          <w:szCs w:val="22"/>
          <w:lang w:val="en-GB"/>
        </w:rPr>
        <w:t xml:space="preserve"> </w:t>
      </w:r>
      <w:r w:rsidRPr="00AD0C58">
        <w:rPr>
          <w:sz w:val="22"/>
          <w:szCs w:val="22"/>
          <w:lang w:val="en-GB"/>
        </w:rPr>
        <w:t>with various international organisations (</w:t>
      </w:r>
      <w:r w:rsidRPr="00AD0C58">
        <w:rPr>
          <w:i/>
          <w:sz w:val="22"/>
          <w:szCs w:val="22"/>
          <w:lang w:val="en-GB"/>
        </w:rPr>
        <w:t>UN, World Bank, WHO, ILO, UNESCO</w:t>
      </w:r>
      <w:r w:rsidRPr="00AD0C58">
        <w:rPr>
          <w:sz w:val="22"/>
          <w:szCs w:val="22"/>
          <w:lang w:val="en-GB"/>
        </w:rPr>
        <w:t>), States, companies, associations and foundations</w:t>
      </w:r>
    </w:p>
    <w:p w14:paraId="17A1D58F" w14:textId="3CF00A92" w:rsidR="000B6962" w:rsidRPr="00AD0C58" w:rsidRDefault="00CE293A" w:rsidP="00AD0C58">
      <w:pPr>
        <w:pStyle w:val="Paragraphedeliste"/>
        <w:numPr>
          <w:ilvl w:val="0"/>
          <w:numId w:val="39"/>
        </w:numPr>
        <w:tabs>
          <w:tab w:val="left" w:pos="992"/>
          <w:tab w:val="left" w:pos="7371"/>
        </w:tabs>
        <w:spacing w:after="80" w:line="280" w:lineRule="exact"/>
        <w:jc w:val="both"/>
        <w:rPr>
          <w:i/>
          <w:sz w:val="22"/>
          <w:szCs w:val="22"/>
          <w:lang w:val="en-GB"/>
        </w:rPr>
      </w:pPr>
      <w:r w:rsidRPr="00AD0C58">
        <w:rPr>
          <w:b/>
          <w:i/>
          <w:sz w:val="22"/>
          <w:szCs w:val="22"/>
          <w:lang w:val="en-GB"/>
        </w:rPr>
        <w:t xml:space="preserve">President, </w:t>
      </w:r>
      <w:proofErr w:type="spellStart"/>
      <w:r w:rsidRPr="00AD0C58">
        <w:rPr>
          <w:b/>
          <w:i/>
          <w:sz w:val="22"/>
          <w:szCs w:val="22"/>
          <w:lang w:val="en-GB"/>
        </w:rPr>
        <w:t>Center</w:t>
      </w:r>
      <w:proofErr w:type="spellEnd"/>
      <w:r w:rsidRPr="00AD0C58">
        <w:rPr>
          <w:b/>
          <w:i/>
          <w:sz w:val="22"/>
          <w:szCs w:val="22"/>
          <w:lang w:val="en-GB"/>
        </w:rPr>
        <w:t xml:space="preserve"> for International Dispute Settlement (CIDS)</w:t>
      </w:r>
      <w:r w:rsidRPr="00AD0C58">
        <w:rPr>
          <w:i/>
          <w:sz w:val="22"/>
          <w:szCs w:val="22"/>
          <w:lang w:val="en-GB"/>
        </w:rPr>
        <w:t xml:space="preserve"> (2024-); </w:t>
      </w:r>
      <w:r w:rsidR="000B6962" w:rsidRPr="00AD0C58">
        <w:rPr>
          <w:b/>
          <w:i/>
          <w:sz w:val="22"/>
          <w:szCs w:val="22"/>
          <w:lang w:val="en-US"/>
        </w:rPr>
        <w:t>Director of the LL.M. in International Dispute Settlement (MIDS)</w:t>
      </w:r>
      <w:r w:rsidR="000B6962" w:rsidRPr="00843623">
        <w:rPr>
          <w:szCs w:val="21"/>
          <w:lang w:val="en-US"/>
        </w:rPr>
        <w:t>,</w:t>
      </w:r>
      <w:r w:rsidR="000B6962" w:rsidRPr="00843623">
        <w:rPr>
          <w:lang w:val="en-US"/>
        </w:rPr>
        <w:t xml:space="preserve"> </w:t>
      </w:r>
      <w:r w:rsidR="000B6962" w:rsidRPr="00AD0C58">
        <w:rPr>
          <w:sz w:val="22"/>
          <w:szCs w:val="22"/>
          <w:lang w:val="en-US"/>
        </w:rPr>
        <w:t xml:space="preserve">a joint program of the University of Geneva </w:t>
      </w:r>
      <w:r w:rsidR="000079D5" w:rsidRPr="00AD0C58">
        <w:rPr>
          <w:sz w:val="22"/>
          <w:szCs w:val="22"/>
          <w:lang w:val="en-US"/>
        </w:rPr>
        <w:t xml:space="preserve">Faculty of </w:t>
      </w:r>
      <w:r w:rsidR="000B6962" w:rsidRPr="00AD0C58">
        <w:rPr>
          <w:sz w:val="22"/>
          <w:szCs w:val="22"/>
          <w:lang w:val="en-US"/>
        </w:rPr>
        <w:t xml:space="preserve">Law and the Graduate Institute of International and Development Studies </w:t>
      </w:r>
      <w:r w:rsidRPr="00AD0C58">
        <w:rPr>
          <w:sz w:val="22"/>
          <w:szCs w:val="22"/>
          <w:lang w:val="en-GB"/>
        </w:rPr>
        <w:t>(2018-2024)</w:t>
      </w:r>
    </w:p>
    <w:p w14:paraId="2E5F50CD" w14:textId="5F76E68B" w:rsidR="006F3760" w:rsidRPr="00AD0C58" w:rsidRDefault="00CE293A" w:rsidP="00AD0C58">
      <w:pPr>
        <w:pStyle w:val="Paragraphedeliste"/>
        <w:numPr>
          <w:ilvl w:val="0"/>
          <w:numId w:val="39"/>
        </w:numPr>
        <w:tabs>
          <w:tab w:val="left" w:pos="992"/>
          <w:tab w:val="left" w:pos="7371"/>
        </w:tabs>
        <w:spacing w:after="80" w:line="280" w:lineRule="exact"/>
        <w:jc w:val="both"/>
        <w:rPr>
          <w:sz w:val="22"/>
          <w:szCs w:val="22"/>
          <w:lang w:val="en-GB"/>
        </w:rPr>
      </w:pPr>
      <w:r w:rsidRPr="00AD0C58">
        <w:rPr>
          <w:b/>
          <w:i/>
          <w:sz w:val="22"/>
          <w:szCs w:val="22"/>
          <w:lang w:val="en-GB"/>
        </w:rPr>
        <w:t xml:space="preserve">Visiting Professor </w:t>
      </w:r>
      <w:r w:rsidRPr="00AD0C58">
        <w:rPr>
          <w:i/>
          <w:sz w:val="22"/>
          <w:szCs w:val="22"/>
          <w:lang w:val="en-GB"/>
        </w:rPr>
        <w:t>in various universities</w:t>
      </w:r>
      <w:r w:rsidRPr="00AD0C58">
        <w:rPr>
          <w:sz w:val="22"/>
          <w:szCs w:val="22"/>
          <w:lang w:val="en-GB"/>
        </w:rPr>
        <w:t xml:space="preserve">; </w:t>
      </w:r>
      <w:r w:rsidR="006F3760" w:rsidRPr="00AD0C58">
        <w:rPr>
          <w:b/>
          <w:i/>
          <w:sz w:val="22"/>
          <w:szCs w:val="22"/>
          <w:lang w:val="en-GB"/>
        </w:rPr>
        <w:t>Professor</w:t>
      </w:r>
      <w:r w:rsidR="00557048" w:rsidRPr="00AD0C58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557048" w:rsidRPr="00AD0C58">
        <w:rPr>
          <w:b/>
          <w:i/>
          <w:sz w:val="22"/>
          <w:szCs w:val="22"/>
          <w:lang w:val="en-GB"/>
        </w:rPr>
        <w:t>em</w:t>
      </w:r>
      <w:proofErr w:type="spellEnd"/>
      <w:r w:rsidRPr="00AD0C58">
        <w:rPr>
          <w:b/>
          <w:i/>
          <w:sz w:val="22"/>
          <w:szCs w:val="22"/>
          <w:lang w:val="en-GB"/>
        </w:rPr>
        <w:t>,</w:t>
      </w:r>
      <w:r w:rsidR="006F3760" w:rsidRPr="00AD0C58">
        <w:rPr>
          <w:b/>
          <w:i/>
          <w:sz w:val="22"/>
          <w:szCs w:val="22"/>
          <w:lang w:val="en-GB"/>
        </w:rPr>
        <w:t xml:space="preserve"> </w:t>
      </w:r>
      <w:r w:rsidR="006F3760" w:rsidRPr="00AD0C58">
        <w:rPr>
          <w:i/>
          <w:sz w:val="22"/>
          <w:szCs w:val="22"/>
          <w:lang w:val="en-GB"/>
        </w:rPr>
        <w:t>Faculty of Law,</w:t>
      </w:r>
      <w:r w:rsidR="006F3760" w:rsidRPr="00AD0C58">
        <w:rPr>
          <w:b/>
          <w:i/>
          <w:sz w:val="22"/>
          <w:szCs w:val="22"/>
          <w:lang w:val="en-GB"/>
        </w:rPr>
        <w:t xml:space="preserve"> </w:t>
      </w:r>
      <w:r w:rsidR="006F3760" w:rsidRPr="00AD0C58">
        <w:rPr>
          <w:i/>
          <w:sz w:val="22"/>
          <w:szCs w:val="22"/>
          <w:lang w:val="en-GB"/>
        </w:rPr>
        <w:t>University of Geneva</w:t>
      </w:r>
      <w:r w:rsidR="006F3760" w:rsidRPr="00AD0C58">
        <w:rPr>
          <w:sz w:val="22"/>
          <w:szCs w:val="22"/>
          <w:lang w:val="en-GB"/>
        </w:rPr>
        <w:t>, Switzerland</w:t>
      </w:r>
      <w:r w:rsidR="006F3760" w:rsidRPr="00AD0C58">
        <w:rPr>
          <w:bCs/>
          <w:iCs/>
          <w:sz w:val="22"/>
          <w:szCs w:val="22"/>
          <w:lang w:val="en-GB"/>
        </w:rPr>
        <w:t>;</w:t>
      </w:r>
      <w:r w:rsidR="00C3460B" w:rsidRPr="00AD0C58">
        <w:rPr>
          <w:bCs/>
          <w:iCs/>
          <w:sz w:val="22"/>
          <w:szCs w:val="22"/>
          <w:lang w:val="en-GB"/>
        </w:rPr>
        <w:t xml:space="preserve"> </w:t>
      </w:r>
      <w:r w:rsidR="00C3460B" w:rsidRPr="00AD0C58">
        <w:rPr>
          <w:b/>
          <w:i/>
          <w:sz w:val="22"/>
          <w:szCs w:val="22"/>
          <w:lang w:val="en-GB"/>
        </w:rPr>
        <w:t>Distinguished Senior Fellow</w:t>
      </w:r>
      <w:r w:rsidR="00C3460B" w:rsidRPr="00AD0C58">
        <w:rPr>
          <w:bCs/>
          <w:iCs/>
          <w:sz w:val="22"/>
          <w:szCs w:val="22"/>
          <w:lang w:val="en-GB"/>
        </w:rPr>
        <w:t>, Graduate Institute of International Studies and Development</w:t>
      </w:r>
    </w:p>
    <w:p w14:paraId="3995F850" w14:textId="182AE18B" w:rsidR="00871ACC" w:rsidRPr="00AD0C58" w:rsidRDefault="00871ACC" w:rsidP="00AD0C58">
      <w:pPr>
        <w:pStyle w:val="Paragraphedeliste"/>
        <w:numPr>
          <w:ilvl w:val="0"/>
          <w:numId w:val="39"/>
        </w:numPr>
        <w:tabs>
          <w:tab w:val="left" w:pos="992"/>
          <w:tab w:val="left" w:pos="7371"/>
        </w:tabs>
        <w:spacing w:after="80" w:line="280" w:lineRule="exact"/>
        <w:jc w:val="both"/>
        <w:rPr>
          <w:sz w:val="22"/>
          <w:szCs w:val="22"/>
          <w:lang w:val="en-US"/>
        </w:rPr>
      </w:pPr>
      <w:r w:rsidRPr="00AD0C58">
        <w:rPr>
          <w:b/>
          <w:bCs/>
          <w:i/>
          <w:iCs/>
          <w:sz w:val="22"/>
          <w:szCs w:val="22"/>
          <w:lang w:val="en-US"/>
        </w:rPr>
        <w:t xml:space="preserve">Chaire Avenir </w:t>
      </w:r>
      <w:proofErr w:type="spellStart"/>
      <w:r w:rsidRPr="00AD0C58">
        <w:rPr>
          <w:b/>
          <w:bCs/>
          <w:i/>
          <w:iCs/>
          <w:sz w:val="22"/>
          <w:szCs w:val="22"/>
          <w:lang w:val="en-US"/>
        </w:rPr>
        <w:t>commun</w:t>
      </w:r>
      <w:proofErr w:type="spellEnd"/>
      <w:r w:rsidRPr="00AD0C58">
        <w:rPr>
          <w:b/>
          <w:bCs/>
          <w:i/>
          <w:iCs/>
          <w:sz w:val="22"/>
          <w:szCs w:val="22"/>
          <w:lang w:val="en-US"/>
        </w:rPr>
        <w:t xml:space="preserve"> durable</w:t>
      </w:r>
      <w:r w:rsidRPr="00AD0C58">
        <w:rPr>
          <w:sz w:val="22"/>
          <w:szCs w:val="22"/>
          <w:lang w:val="en-US"/>
        </w:rPr>
        <w:t xml:space="preserve">, </w:t>
      </w:r>
      <w:r w:rsidRPr="00AD0C58">
        <w:rPr>
          <w:b/>
          <w:bCs/>
          <w:sz w:val="22"/>
          <w:szCs w:val="22"/>
          <w:lang w:val="en-US"/>
        </w:rPr>
        <w:t>Collège de France</w:t>
      </w:r>
      <w:r w:rsidRPr="00AD0C58">
        <w:rPr>
          <w:sz w:val="22"/>
          <w:szCs w:val="22"/>
          <w:lang w:val="en-US"/>
        </w:rPr>
        <w:t>, 2022-2023, "Water resources and international law".</w:t>
      </w:r>
    </w:p>
    <w:p w14:paraId="04C0A763" w14:textId="25B7DE85" w:rsidR="00DF6CF5" w:rsidRPr="00AD0C58" w:rsidRDefault="00D55BD5" w:rsidP="00AD0C58">
      <w:pPr>
        <w:pStyle w:val="Paragraphedeliste"/>
        <w:numPr>
          <w:ilvl w:val="0"/>
          <w:numId w:val="37"/>
        </w:numPr>
        <w:tabs>
          <w:tab w:val="left" w:pos="992"/>
          <w:tab w:val="left" w:pos="7371"/>
        </w:tabs>
        <w:spacing w:after="80" w:line="280" w:lineRule="exact"/>
        <w:ind w:left="709"/>
        <w:jc w:val="both"/>
        <w:rPr>
          <w:sz w:val="22"/>
          <w:szCs w:val="22"/>
          <w:lang w:val="en-GB"/>
        </w:rPr>
      </w:pPr>
      <w:r w:rsidRPr="00AD0C58">
        <w:rPr>
          <w:b/>
          <w:i/>
          <w:sz w:val="22"/>
          <w:szCs w:val="22"/>
          <w:lang w:val="en-GB"/>
        </w:rPr>
        <w:t xml:space="preserve">Senior Counsel, </w:t>
      </w:r>
      <w:r w:rsidRPr="00AD0C58">
        <w:rPr>
          <w:i/>
          <w:sz w:val="22"/>
          <w:szCs w:val="22"/>
          <w:lang w:val="en-GB"/>
        </w:rPr>
        <w:t>The World Bank</w:t>
      </w:r>
      <w:r w:rsidRPr="00AD0C58">
        <w:rPr>
          <w:sz w:val="22"/>
          <w:szCs w:val="22"/>
          <w:lang w:val="en-GB"/>
        </w:rPr>
        <w:t>, United States (1995-1999)</w:t>
      </w:r>
      <w:r w:rsidR="00E67263" w:rsidRPr="00AD0C58">
        <w:rPr>
          <w:sz w:val="22"/>
          <w:szCs w:val="22"/>
          <w:lang w:val="en-GB"/>
        </w:rPr>
        <w:t>.</w:t>
      </w:r>
    </w:p>
    <w:p w14:paraId="24947FC8" w14:textId="5ECFCC22" w:rsidR="008539E2" w:rsidRPr="00AD0C58" w:rsidRDefault="00DF6CF5" w:rsidP="00AD0C58">
      <w:pPr>
        <w:pStyle w:val="Paragraphedeliste"/>
        <w:numPr>
          <w:ilvl w:val="0"/>
          <w:numId w:val="37"/>
        </w:numPr>
        <w:tabs>
          <w:tab w:val="left" w:pos="992"/>
          <w:tab w:val="left" w:pos="7371"/>
        </w:tabs>
        <w:spacing w:after="80" w:line="280" w:lineRule="exact"/>
        <w:ind w:left="709"/>
        <w:jc w:val="both"/>
        <w:rPr>
          <w:sz w:val="22"/>
          <w:szCs w:val="22"/>
          <w:lang w:val="en-GB"/>
        </w:rPr>
      </w:pPr>
      <w:proofErr w:type="spellStart"/>
      <w:r w:rsidRPr="00AD0C58">
        <w:rPr>
          <w:b/>
          <w:i/>
          <w:sz w:val="22"/>
          <w:szCs w:val="22"/>
          <w:lang w:val="en-GB"/>
        </w:rPr>
        <w:t>Chargée</w:t>
      </w:r>
      <w:proofErr w:type="spellEnd"/>
      <w:r w:rsidRPr="00AD0C58">
        <w:rPr>
          <w:b/>
          <w:i/>
          <w:sz w:val="22"/>
          <w:szCs w:val="22"/>
          <w:lang w:val="en-GB"/>
        </w:rPr>
        <w:t xml:space="preserve"> de </w:t>
      </w:r>
      <w:proofErr w:type="spellStart"/>
      <w:r w:rsidRPr="00AD0C58">
        <w:rPr>
          <w:b/>
          <w:i/>
          <w:sz w:val="22"/>
          <w:szCs w:val="22"/>
          <w:lang w:val="en-GB"/>
        </w:rPr>
        <w:t>cours</w:t>
      </w:r>
      <w:proofErr w:type="spellEnd"/>
      <w:r w:rsidRPr="00AD0C58">
        <w:rPr>
          <w:sz w:val="22"/>
          <w:szCs w:val="22"/>
          <w:lang w:val="en-GB"/>
        </w:rPr>
        <w:t xml:space="preserve">, </w:t>
      </w:r>
      <w:r w:rsidRPr="00AD0C58">
        <w:rPr>
          <w:i/>
          <w:sz w:val="22"/>
          <w:szCs w:val="22"/>
          <w:lang w:val="en-GB"/>
        </w:rPr>
        <w:t>The</w:t>
      </w:r>
      <w:r w:rsidRPr="00AD0C58">
        <w:rPr>
          <w:sz w:val="22"/>
          <w:szCs w:val="22"/>
          <w:lang w:val="en-GB"/>
        </w:rPr>
        <w:t xml:space="preserve"> </w:t>
      </w:r>
      <w:r w:rsidRPr="00AD0C58">
        <w:rPr>
          <w:i/>
          <w:sz w:val="22"/>
          <w:szCs w:val="22"/>
          <w:lang w:val="en-GB"/>
        </w:rPr>
        <w:t>Graduate Institute of International Studies</w:t>
      </w:r>
      <w:r w:rsidRPr="00AD0C58">
        <w:rPr>
          <w:sz w:val="22"/>
          <w:szCs w:val="22"/>
          <w:lang w:val="en-GB"/>
        </w:rPr>
        <w:t xml:space="preserve"> (Geneva, Switzerland), and the </w:t>
      </w:r>
      <w:r w:rsidRPr="00AD0C58">
        <w:rPr>
          <w:i/>
          <w:sz w:val="22"/>
          <w:szCs w:val="22"/>
          <w:lang w:val="en-GB"/>
        </w:rPr>
        <w:t>Faculty of Law</w:t>
      </w:r>
      <w:r w:rsidRPr="00AD0C58">
        <w:rPr>
          <w:sz w:val="22"/>
          <w:szCs w:val="22"/>
          <w:lang w:val="en-GB"/>
        </w:rPr>
        <w:t xml:space="preserve"> of the </w:t>
      </w:r>
      <w:r w:rsidRPr="00AD0C58">
        <w:rPr>
          <w:i/>
          <w:sz w:val="22"/>
          <w:szCs w:val="22"/>
          <w:lang w:val="en-GB"/>
        </w:rPr>
        <w:t>University of Geneva</w:t>
      </w:r>
      <w:r w:rsidRPr="00AD0C58">
        <w:rPr>
          <w:sz w:val="22"/>
          <w:szCs w:val="22"/>
          <w:lang w:val="en-GB"/>
        </w:rPr>
        <w:t xml:space="preserve"> (Switzerland)</w:t>
      </w:r>
      <w:r w:rsidR="00F4409E" w:rsidRPr="00AD0C58">
        <w:rPr>
          <w:sz w:val="22"/>
          <w:szCs w:val="22"/>
          <w:lang w:val="en-GB"/>
        </w:rPr>
        <w:t xml:space="preserve"> (1992-1995)</w:t>
      </w:r>
      <w:r w:rsidR="00E67263" w:rsidRPr="00AD0C58">
        <w:rPr>
          <w:sz w:val="22"/>
          <w:szCs w:val="22"/>
          <w:lang w:val="en-GB"/>
        </w:rPr>
        <w:t>.</w:t>
      </w:r>
    </w:p>
    <w:p w14:paraId="48FF68E9" w14:textId="77777777" w:rsidR="00AA1B92" w:rsidRPr="00247DE0" w:rsidRDefault="00AA1B92" w:rsidP="00693623">
      <w:pPr>
        <w:pStyle w:val="Corpsdetexte"/>
        <w:spacing w:after="80" w:line="280" w:lineRule="exact"/>
        <w:rPr>
          <w:sz w:val="22"/>
          <w:szCs w:val="22"/>
        </w:rPr>
      </w:pPr>
    </w:p>
    <w:p w14:paraId="6AAD7B9B" w14:textId="77777777" w:rsidR="00AD0C58" w:rsidRDefault="00AD0C58" w:rsidP="00374ECB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iCs/>
          <w:smallCaps/>
          <w:szCs w:val="24"/>
          <w:lang w:val="en-GB"/>
        </w:rPr>
      </w:pPr>
    </w:p>
    <w:p w14:paraId="6F01C544" w14:textId="77777777" w:rsidR="00AD0C58" w:rsidRDefault="00AD0C58" w:rsidP="00374ECB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iCs/>
          <w:smallCaps/>
          <w:szCs w:val="24"/>
          <w:lang w:val="en-GB"/>
        </w:rPr>
      </w:pPr>
    </w:p>
    <w:p w14:paraId="2CD37B57" w14:textId="1C6BCF70" w:rsidR="00207B89" w:rsidRDefault="00850BA5" w:rsidP="00374ECB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iCs/>
          <w:smallCaps/>
          <w:szCs w:val="24"/>
          <w:lang w:val="en-GB"/>
        </w:rPr>
      </w:pPr>
      <w:r w:rsidRPr="00247DE0">
        <w:rPr>
          <w:b/>
          <w:iCs/>
          <w:smallCaps/>
          <w:szCs w:val="24"/>
          <w:lang w:val="en-GB"/>
        </w:rPr>
        <w:lastRenderedPageBreak/>
        <w:t>Nominations and Professional Associations</w:t>
      </w:r>
    </w:p>
    <w:p w14:paraId="745DA304" w14:textId="77777777" w:rsidR="00823C31" w:rsidRPr="00247DE0" w:rsidRDefault="00823C31" w:rsidP="00374ECB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iCs/>
          <w:smallCaps/>
          <w:sz w:val="22"/>
          <w:szCs w:val="22"/>
          <w:lang w:val="en-GB"/>
        </w:rPr>
      </w:pPr>
    </w:p>
    <w:p w14:paraId="7F8DF080" w14:textId="0266FE8A" w:rsidR="00E47B3C" w:rsidRDefault="00E47B3C" w:rsidP="005E142B">
      <w:pPr>
        <w:widowControl w:val="0"/>
        <w:autoSpaceDE w:val="0"/>
        <w:autoSpaceDN w:val="0"/>
        <w:adjustRightInd w:val="0"/>
        <w:spacing w:after="80" w:line="280" w:lineRule="exact"/>
        <w:jc w:val="both"/>
        <w:rPr>
          <w:bCs/>
          <w:iCs/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GB"/>
        </w:rPr>
        <w:t xml:space="preserve">Member </w:t>
      </w:r>
      <w:r w:rsidRPr="00247DE0">
        <w:rPr>
          <w:bCs/>
          <w:iCs/>
          <w:sz w:val="22"/>
          <w:szCs w:val="22"/>
          <w:lang w:val="en-GB"/>
        </w:rPr>
        <w:t xml:space="preserve">of the list of Arbitrators of the International </w:t>
      </w:r>
      <w:proofErr w:type="spellStart"/>
      <w:r w:rsidRPr="00247DE0">
        <w:rPr>
          <w:bCs/>
          <w:iCs/>
          <w:sz w:val="22"/>
          <w:szCs w:val="22"/>
          <w:lang w:val="en-GB"/>
        </w:rPr>
        <w:t>Cent</w:t>
      </w:r>
      <w:r w:rsidR="00E65C84">
        <w:rPr>
          <w:bCs/>
          <w:iCs/>
          <w:sz w:val="22"/>
          <w:szCs w:val="22"/>
          <w:lang w:val="en-GB"/>
        </w:rPr>
        <w:t>er</w:t>
      </w:r>
      <w:proofErr w:type="spellEnd"/>
      <w:r w:rsidRPr="00247DE0">
        <w:rPr>
          <w:bCs/>
          <w:iCs/>
          <w:sz w:val="22"/>
          <w:szCs w:val="22"/>
          <w:lang w:val="en-GB"/>
        </w:rPr>
        <w:t xml:space="preserve"> for Settlement of Investment Disputes (ICSID)</w:t>
      </w:r>
      <w:r>
        <w:rPr>
          <w:bCs/>
          <w:iCs/>
          <w:sz w:val="22"/>
          <w:szCs w:val="22"/>
          <w:lang w:val="en-GB"/>
        </w:rPr>
        <w:t xml:space="preserve"> (2021-present)</w:t>
      </w:r>
    </w:p>
    <w:p w14:paraId="1168FA4C" w14:textId="03705BBA" w:rsidR="00E47B3C" w:rsidRDefault="00E47B3C" w:rsidP="005E142B">
      <w:pPr>
        <w:widowControl w:val="0"/>
        <w:autoSpaceDE w:val="0"/>
        <w:autoSpaceDN w:val="0"/>
        <w:adjustRightInd w:val="0"/>
        <w:spacing w:after="80" w:line="280" w:lineRule="exact"/>
        <w:jc w:val="both"/>
        <w:rPr>
          <w:bCs/>
          <w:iCs/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GB"/>
        </w:rPr>
        <w:t xml:space="preserve">Member </w:t>
      </w:r>
      <w:r w:rsidRPr="00247DE0">
        <w:rPr>
          <w:sz w:val="22"/>
          <w:szCs w:val="22"/>
          <w:lang w:val="en-US" w:eastAsia="fr-CH"/>
        </w:rPr>
        <w:t>of the general list of Arbitrators</w:t>
      </w:r>
      <w:r w:rsidRPr="00247DE0">
        <w:rPr>
          <w:b/>
          <w:i/>
          <w:sz w:val="22"/>
          <w:szCs w:val="22"/>
          <w:lang w:val="en-US" w:eastAsia="fr-CH"/>
        </w:rPr>
        <w:t xml:space="preserve"> </w:t>
      </w:r>
      <w:r w:rsidRPr="00247DE0">
        <w:rPr>
          <w:sz w:val="22"/>
          <w:szCs w:val="22"/>
          <w:lang w:val="en-US" w:eastAsia="fr-CH"/>
        </w:rPr>
        <w:t>of the Court of Arbitration for Sport (CAS)</w:t>
      </w:r>
    </w:p>
    <w:p w14:paraId="3039596D" w14:textId="29D7D082" w:rsidR="00693623" w:rsidRPr="00247DE0" w:rsidRDefault="00207B89" w:rsidP="005E142B">
      <w:pPr>
        <w:widowControl w:val="0"/>
        <w:autoSpaceDE w:val="0"/>
        <w:autoSpaceDN w:val="0"/>
        <w:adjustRightInd w:val="0"/>
        <w:spacing w:after="80" w:line="280" w:lineRule="exact"/>
        <w:jc w:val="both"/>
        <w:rPr>
          <w:sz w:val="22"/>
          <w:szCs w:val="22"/>
          <w:lang w:val="en-US"/>
        </w:rPr>
      </w:pPr>
      <w:r w:rsidRPr="00247DE0">
        <w:rPr>
          <w:b/>
          <w:i/>
          <w:sz w:val="22"/>
          <w:szCs w:val="22"/>
          <w:lang w:val="en-US" w:eastAsia="fr-CH"/>
        </w:rPr>
        <w:t xml:space="preserve">Member </w:t>
      </w:r>
      <w:r w:rsidR="00787144" w:rsidRPr="00247DE0">
        <w:rPr>
          <w:bCs/>
          <w:iCs/>
          <w:color w:val="000000"/>
          <w:sz w:val="22"/>
          <w:szCs w:val="22"/>
          <w:lang w:val="en-US"/>
        </w:rPr>
        <w:t xml:space="preserve">of the list of Arbitrators of the Swiss </w:t>
      </w:r>
      <w:r w:rsidR="002E65C1" w:rsidRPr="00247DE0">
        <w:rPr>
          <w:bCs/>
          <w:iCs/>
          <w:color w:val="000000"/>
          <w:sz w:val="22"/>
          <w:szCs w:val="22"/>
          <w:lang w:val="en-US"/>
        </w:rPr>
        <w:t xml:space="preserve">ICC </w:t>
      </w:r>
      <w:r w:rsidR="00787144" w:rsidRPr="00247DE0">
        <w:rPr>
          <w:bCs/>
          <w:iCs/>
          <w:color w:val="000000"/>
          <w:sz w:val="22"/>
          <w:szCs w:val="22"/>
          <w:lang w:val="en-US"/>
        </w:rPr>
        <w:t xml:space="preserve">Commission of Arbitration and ADR; </w:t>
      </w:r>
      <w:r w:rsidRPr="00247DE0">
        <w:rPr>
          <w:sz w:val="22"/>
          <w:szCs w:val="22"/>
          <w:lang w:val="en-US" w:eastAsia="fr-CH"/>
        </w:rPr>
        <w:t xml:space="preserve">of the list of Arbitrators of the </w:t>
      </w:r>
      <w:r w:rsidR="002E65C1" w:rsidRPr="00247DE0">
        <w:rPr>
          <w:sz w:val="22"/>
          <w:szCs w:val="22"/>
          <w:lang w:val="en-US" w:eastAsia="fr-CH"/>
        </w:rPr>
        <w:t xml:space="preserve">ICC </w:t>
      </w:r>
      <w:r w:rsidRPr="00247DE0">
        <w:rPr>
          <w:sz w:val="22"/>
          <w:szCs w:val="22"/>
          <w:lang w:val="en-US" w:eastAsia="fr-CH"/>
        </w:rPr>
        <w:t xml:space="preserve">French </w:t>
      </w:r>
      <w:r w:rsidR="006D528B" w:rsidRPr="00247DE0">
        <w:rPr>
          <w:sz w:val="22"/>
          <w:szCs w:val="22"/>
          <w:lang w:val="en-US" w:eastAsia="fr-CH"/>
        </w:rPr>
        <w:t>National</w:t>
      </w:r>
      <w:r w:rsidR="00575749" w:rsidRPr="00247DE0">
        <w:rPr>
          <w:sz w:val="22"/>
          <w:szCs w:val="22"/>
          <w:lang w:val="en-US" w:eastAsia="fr-CH"/>
        </w:rPr>
        <w:t xml:space="preserve"> </w:t>
      </w:r>
      <w:r w:rsidRPr="00247DE0">
        <w:rPr>
          <w:sz w:val="22"/>
          <w:szCs w:val="22"/>
          <w:lang w:val="en-US" w:eastAsia="fr-CH"/>
        </w:rPr>
        <w:t>Committee;</w:t>
      </w:r>
      <w:r w:rsidR="005E142B" w:rsidRPr="00247DE0">
        <w:rPr>
          <w:sz w:val="22"/>
          <w:szCs w:val="22"/>
          <w:lang w:val="en-US" w:eastAsia="fr-CH"/>
        </w:rPr>
        <w:t xml:space="preserve"> </w:t>
      </w:r>
      <w:r w:rsidR="005E142B" w:rsidRPr="00247DE0">
        <w:rPr>
          <w:sz w:val="22"/>
          <w:szCs w:val="22"/>
          <w:lang w:val="en-US"/>
        </w:rPr>
        <w:t xml:space="preserve">of the </w:t>
      </w:r>
      <w:r w:rsidR="005E142B" w:rsidRPr="00247DE0">
        <w:rPr>
          <w:bCs/>
          <w:iCs/>
          <w:color w:val="000000"/>
          <w:sz w:val="22"/>
          <w:szCs w:val="22"/>
          <w:lang w:val="en-US"/>
        </w:rPr>
        <w:t xml:space="preserve">ICC Institute of World Business Law; </w:t>
      </w:r>
      <w:r w:rsidR="005E142B" w:rsidRPr="00247DE0">
        <w:rPr>
          <w:sz w:val="22"/>
          <w:szCs w:val="22"/>
          <w:lang w:val="en-US" w:eastAsia="fr-CH"/>
        </w:rPr>
        <w:t xml:space="preserve">of the panel of arbitrators of the Hong Kong International Arbitration Centre; </w:t>
      </w:r>
      <w:r w:rsidR="00141A0B" w:rsidRPr="00247DE0">
        <w:rPr>
          <w:sz w:val="22"/>
          <w:szCs w:val="22"/>
          <w:lang w:val="en-US" w:eastAsia="fr-CH"/>
        </w:rPr>
        <w:t>of the list of International Arbitrators of the Arbitration Center at the Institute of Modern Arbitration, Moscow</w:t>
      </w:r>
      <w:r w:rsidRPr="00247DE0">
        <w:rPr>
          <w:sz w:val="22"/>
          <w:szCs w:val="22"/>
          <w:lang w:val="en-US" w:eastAsia="fr-CH"/>
        </w:rPr>
        <w:t xml:space="preserve">; </w:t>
      </w:r>
      <w:r w:rsidR="00141A0B" w:rsidRPr="00247DE0">
        <w:rPr>
          <w:sz w:val="22"/>
          <w:szCs w:val="22"/>
          <w:lang w:val="en-US" w:eastAsia="fr-CH"/>
        </w:rPr>
        <w:t>of the list of International Arbitrators of the Center for Arbitration and Conciliation of the Bogotá Chamber of Commerce</w:t>
      </w:r>
      <w:r w:rsidR="005C3884" w:rsidRPr="00247DE0">
        <w:rPr>
          <w:sz w:val="22"/>
          <w:szCs w:val="22"/>
          <w:lang w:val="en-US"/>
        </w:rPr>
        <w:t>; of the list of the Panel of Arbitrators of Shenzhen Court of International Arbitration</w:t>
      </w:r>
      <w:r w:rsidR="001B37B8" w:rsidRPr="00247DE0">
        <w:rPr>
          <w:sz w:val="22"/>
          <w:szCs w:val="22"/>
          <w:lang w:val="en-US"/>
        </w:rPr>
        <w:t xml:space="preserve"> (SCIA Panel of Arbitrators). </w:t>
      </w:r>
    </w:p>
    <w:p w14:paraId="3E7BEF9F" w14:textId="10D7F8D8" w:rsidR="009A109A" w:rsidRPr="009A109A" w:rsidRDefault="002D46FD" w:rsidP="00374ECB">
      <w:pPr>
        <w:pStyle w:val="Corpsdetexte"/>
        <w:spacing w:after="80" w:line="280" w:lineRule="exact"/>
        <w:rPr>
          <w:sz w:val="22"/>
          <w:szCs w:val="22"/>
          <w:lang w:eastAsia="fr-CH"/>
        </w:rPr>
      </w:pPr>
      <w:r w:rsidRPr="00247DE0">
        <w:rPr>
          <w:b/>
          <w:i/>
          <w:sz w:val="22"/>
          <w:szCs w:val="22"/>
          <w:lang w:val="en-GB"/>
        </w:rPr>
        <w:t xml:space="preserve">Member </w:t>
      </w:r>
      <w:r w:rsidRPr="00247DE0">
        <w:rPr>
          <w:sz w:val="22"/>
          <w:szCs w:val="22"/>
          <w:lang w:val="en-GB"/>
        </w:rPr>
        <w:t xml:space="preserve">of the WTO indicative list of governmental and non-governmental panellists; </w:t>
      </w:r>
      <w:r w:rsidRPr="00247DE0">
        <w:rPr>
          <w:sz w:val="22"/>
          <w:szCs w:val="22"/>
          <w:lang w:eastAsia="fr-CH"/>
        </w:rPr>
        <w:t>of the list of Arbitrators of the World Intellectual Property Organization (WIPO); of the list of Arbitrators under Annex VII of the United Nations Convention on the Law of the Sea</w:t>
      </w:r>
      <w:r w:rsidR="007B7EA3" w:rsidRPr="00247DE0">
        <w:rPr>
          <w:sz w:val="22"/>
          <w:szCs w:val="22"/>
          <w:lang w:eastAsia="fr-CH"/>
        </w:rPr>
        <w:t xml:space="preserve"> (UNCLOS)</w:t>
      </w:r>
      <w:r w:rsidRPr="00247DE0">
        <w:rPr>
          <w:sz w:val="22"/>
          <w:szCs w:val="22"/>
          <w:lang w:eastAsia="fr-CH"/>
        </w:rPr>
        <w:t>.</w:t>
      </w:r>
    </w:p>
    <w:p w14:paraId="1B785613" w14:textId="13AC87E5" w:rsidR="006F3760" w:rsidRPr="00247DE0" w:rsidRDefault="006F3760" w:rsidP="00374ECB">
      <w:pPr>
        <w:widowControl w:val="0"/>
        <w:autoSpaceDE w:val="0"/>
        <w:autoSpaceDN w:val="0"/>
        <w:adjustRightInd w:val="0"/>
        <w:spacing w:after="80" w:line="280" w:lineRule="exact"/>
        <w:jc w:val="both"/>
        <w:rPr>
          <w:sz w:val="22"/>
          <w:szCs w:val="22"/>
          <w:lang w:val="en-US"/>
        </w:rPr>
      </w:pPr>
      <w:r w:rsidRPr="00247DE0">
        <w:rPr>
          <w:b/>
          <w:i/>
          <w:sz w:val="22"/>
          <w:szCs w:val="22"/>
          <w:lang w:val="en-US" w:eastAsia="fr-CH"/>
        </w:rPr>
        <w:t>Member</w:t>
      </w:r>
      <w:r w:rsidRPr="00247DE0">
        <w:rPr>
          <w:i/>
          <w:sz w:val="22"/>
          <w:szCs w:val="22"/>
          <w:lang w:val="en-US" w:eastAsia="fr-CH"/>
        </w:rPr>
        <w:t xml:space="preserve"> </w:t>
      </w:r>
      <w:r w:rsidRPr="00247DE0">
        <w:rPr>
          <w:sz w:val="22"/>
          <w:szCs w:val="22"/>
          <w:lang w:val="en-US" w:eastAsia="fr-CH"/>
        </w:rPr>
        <w:t>of the Panel of Experts for the Trade and Sustainable Development Chapter of the EU-Korea Free Trade Agreement (2012-present)</w:t>
      </w:r>
      <w:r w:rsidR="00737BF5" w:rsidRPr="00247DE0">
        <w:rPr>
          <w:sz w:val="22"/>
          <w:szCs w:val="22"/>
          <w:lang w:val="en-US" w:eastAsia="fr-CH"/>
        </w:rPr>
        <w:t xml:space="preserve">; of the list of Arbitrators under the </w:t>
      </w:r>
      <w:r w:rsidR="00737BF5" w:rsidRPr="00247DE0">
        <w:rPr>
          <w:rFonts w:eastAsiaTheme="minorHAnsi"/>
          <w:sz w:val="22"/>
          <w:szCs w:val="22"/>
          <w:lang w:val="en-US" w:eastAsia="en-US"/>
        </w:rPr>
        <w:t>Economic Partnership Agreement between the EU and its Member States and the Southern African Development Community Economic Partnership Agreement (SADC EPA) States (2018-present)</w:t>
      </w:r>
      <w:r w:rsidR="00A534D7" w:rsidRPr="00247DE0">
        <w:rPr>
          <w:rFonts w:eastAsiaTheme="minorHAnsi"/>
          <w:sz w:val="22"/>
          <w:szCs w:val="22"/>
          <w:lang w:val="en-US" w:eastAsia="en-US"/>
        </w:rPr>
        <w:t xml:space="preserve">; of the list of experts for the </w:t>
      </w:r>
      <w:r w:rsidR="00C31E7B" w:rsidRPr="00247DE0">
        <w:rPr>
          <w:rFonts w:eastAsiaTheme="minorHAnsi"/>
          <w:sz w:val="22"/>
          <w:szCs w:val="22"/>
          <w:lang w:val="en-US" w:eastAsia="en-US"/>
        </w:rPr>
        <w:t>Trade and Environment chapter (chapter 24)</w:t>
      </w:r>
      <w:r w:rsidR="00A534D7" w:rsidRPr="00247DE0">
        <w:rPr>
          <w:rFonts w:eastAsiaTheme="minorHAnsi"/>
          <w:sz w:val="22"/>
          <w:szCs w:val="22"/>
          <w:lang w:val="en-US" w:eastAsia="en-US"/>
        </w:rPr>
        <w:t xml:space="preserve"> of the EU-Canada Comprehensive Economic and Trade Agreement</w:t>
      </w:r>
      <w:r w:rsidR="00C31E7B" w:rsidRPr="00247DE0">
        <w:rPr>
          <w:rFonts w:eastAsiaTheme="minorHAnsi"/>
          <w:sz w:val="22"/>
          <w:szCs w:val="22"/>
          <w:lang w:val="en-US" w:eastAsia="en-US"/>
        </w:rPr>
        <w:t xml:space="preserve"> (CETA)</w:t>
      </w:r>
      <w:r w:rsidR="00A534D7" w:rsidRPr="00247DE0">
        <w:rPr>
          <w:rFonts w:eastAsiaTheme="minorHAnsi"/>
          <w:sz w:val="22"/>
          <w:szCs w:val="22"/>
          <w:lang w:val="en-US" w:eastAsia="en-US"/>
        </w:rPr>
        <w:t xml:space="preserve"> (2018-present)</w:t>
      </w:r>
      <w:r w:rsidR="00BD631E" w:rsidRPr="00247DE0">
        <w:rPr>
          <w:rFonts w:eastAsiaTheme="minorHAnsi"/>
          <w:sz w:val="22"/>
          <w:szCs w:val="22"/>
          <w:lang w:val="en-US" w:eastAsia="en-US"/>
        </w:rPr>
        <w:t>;</w:t>
      </w:r>
      <w:r w:rsidR="00744E1A" w:rsidRPr="00247DE0">
        <w:rPr>
          <w:rFonts w:eastAsiaTheme="minorHAnsi"/>
          <w:sz w:val="22"/>
          <w:szCs w:val="22"/>
          <w:lang w:val="en-US" w:eastAsia="en-US"/>
        </w:rPr>
        <w:t xml:space="preserve"> </w:t>
      </w:r>
      <w:r w:rsidR="00BD631E" w:rsidRPr="00247DE0">
        <w:rPr>
          <w:sz w:val="22"/>
          <w:szCs w:val="22"/>
          <w:lang w:val="en-US"/>
        </w:rPr>
        <w:t xml:space="preserve">of the list of experts for the </w:t>
      </w:r>
      <w:r w:rsidR="00D6601B" w:rsidRPr="00247DE0">
        <w:rPr>
          <w:sz w:val="22"/>
          <w:szCs w:val="22"/>
          <w:lang w:val="en-US"/>
        </w:rPr>
        <w:t xml:space="preserve">Trade and Sustainable Development </w:t>
      </w:r>
      <w:r w:rsidR="00BD631E" w:rsidRPr="00247DE0">
        <w:rPr>
          <w:sz w:val="22"/>
          <w:szCs w:val="22"/>
          <w:lang w:val="en-US"/>
        </w:rPr>
        <w:t>chapter (chapter 16) of the Economic Partnership Agreement between the EU and Japan (2019-present)</w:t>
      </w:r>
      <w:r w:rsidR="001018BC" w:rsidRPr="00247DE0">
        <w:rPr>
          <w:sz w:val="22"/>
          <w:szCs w:val="22"/>
          <w:lang w:val="en-US"/>
        </w:rPr>
        <w:t>; of the List of Arbitrators and TSD Experts of the European Union (2022-present)</w:t>
      </w:r>
      <w:r w:rsidR="00463C1A">
        <w:rPr>
          <w:sz w:val="22"/>
          <w:szCs w:val="22"/>
          <w:lang w:val="en-US"/>
        </w:rPr>
        <w:t>; of the EU-UK Trade and Cooperation Agreement (TCA) (2022-present).</w:t>
      </w:r>
      <w:r w:rsidR="00913B02" w:rsidRPr="00247DE0">
        <w:rPr>
          <w:sz w:val="22"/>
          <w:szCs w:val="22"/>
          <w:lang w:val="en-US"/>
        </w:rPr>
        <w:t xml:space="preserve"> </w:t>
      </w:r>
    </w:p>
    <w:p w14:paraId="45F7FB41" w14:textId="5901589A" w:rsidR="00FC37AC" w:rsidRDefault="00FC37AC" w:rsidP="00374ECB">
      <w:pPr>
        <w:widowControl w:val="0"/>
        <w:autoSpaceDE w:val="0"/>
        <w:autoSpaceDN w:val="0"/>
        <w:adjustRightInd w:val="0"/>
        <w:spacing w:after="80" w:line="280" w:lineRule="exact"/>
        <w:jc w:val="both"/>
        <w:rPr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GB"/>
        </w:rPr>
        <w:t>Membe</w:t>
      </w:r>
      <w:r w:rsidRPr="00CE293A">
        <w:rPr>
          <w:b/>
          <w:i/>
          <w:sz w:val="22"/>
          <w:szCs w:val="22"/>
          <w:lang w:val="en-GB"/>
        </w:rPr>
        <w:t xml:space="preserve">r </w:t>
      </w:r>
      <w:r w:rsidR="00CE293A" w:rsidRPr="00CE293A">
        <w:rPr>
          <w:b/>
          <w:i/>
          <w:sz w:val="22"/>
          <w:szCs w:val="22"/>
          <w:lang w:val="en-GB"/>
        </w:rPr>
        <w:t>and Vice-President</w:t>
      </w:r>
      <w:r w:rsidR="00CE293A">
        <w:rPr>
          <w:sz w:val="22"/>
          <w:szCs w:val="22"/>
          <w:lang w:val="en-GB"/>
        </w:rPr>
        <w:t xml:space="preserve"> </w:t>
      </w:r>
      <w:r w:rsidRPr="00247DE0">
        <w:rPr>
          <w:sz w:val="22"/>
          <w:szCs w:val="22"/>
          <w:lang w:val="en-GB"/>
        </w:rPr>
        <w:t xml:space="preserve">of the Advisory Committee of the </w:t>
      </w:r>
      <w:r w:rsidR="00E340CE" w:rsidRPr="00247DE0">
        <w:rPr>
          <w:sz w:val="22"/>
          <w:szCs w:val="22"/>
          <w:lang w:val="en-GB"/>
        </w:rPr>
        <w:t xml:space="preserve">United Nations </w:t>
      </w:r>
      <w:r w:rsidRPr="00247DE0">
        <w:rPr>
          <w:sz w:val="22"/>
          <w:szCs w:val="22"/>
          <w:lang w:val="en-GB"/>
        </w:rPr>
        <w:t>Human Rights Council (2011-2017)</w:t>
      </w:r>
    </w:p>
    <w:p w14:paraId="25AE57EB" w14:textId="5259AEDC" w:rsidR="009A109A" w:rsidRPr="00247DE0" w:rsidRDefault="009A109A" w:rsidP="009A109A">
      <w:pPr>
        <w:tabs>
          <w:tab w:val="left" w:pos="992"/>
          <w:tab w:val="left" w:pos="7371"/>
        </w:tabs>
        <w:spacing w:after="80" w:line="280" w:lineRule="exact"/>
        <w:jc w:val="both"/>
        <w:rPr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GB"/>
        </w:rPr>
        <w:t xml:space="preserve">Member </w:t>
      </w:r>
      <w:r w:rsidRPr="00247DE0">
        <w:rPr>
          <w:sz w:val="22"/>
          <w:szCs w:val="22"/>
          <w:lang w:val="en-GB"/>
        </w:rPr>
        <w:t>of the Permanent Court of Arbitration (2007-</w:t>
      </w:r>
      <w:r>
        <w:rPr>
          <w:sz w:val="22"/>
          <w:szCs w:val="22"/>
          <w:lang w:val="en-GB"/>
        </w:rPr>
        <w:t>2018</w:t>
      </w:r>
      <w:r w:rsidRPr="00247DE0">
        <w:rPr>
          <w:sz w:val="22"/>
          <w:szCs w:val="22"/>
          <w:lang w:val="en-GB"/>
        </w:rPr>
        <w:t>)</w:t>
      </w:r>
    </w:p>
    <w:p w14:paraId="6243A80D" w14:textId="0051719E" w:rsidR="00EE2E15" w:rsidRPr="00247DE0" w:rsidRDefault="00EE2E15" w:rsidP="00374ECB">
      <w:pPr>
        <w:tabs>
          <w:tab w:val="left" w:pos="992"/>
          <w:tab w:val="left" w:pos="7371"/>
        </w:tabs>
        <w:spacing w:after="80" w:line="280" w:lineRule="exact"/>
        <w:jc w:val="both"/>
        <w:rPr>
          <w:b/>
          <w:i/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GB"/>
        </w:rPr>
        <w:t xml:space="preserve">Member </w:t>
      </w:r>
      <w:r w:rsidRPr="00247DE0">
        <w:rPr>
          <w:bCs/>
          <w:iCs/>
          <w:sz w:val="22"/>
          <w:szCs w:val="22"/>
          <w:lang w:val="en-GB"/>
        </w:rPr>
        <w:t>of the list of IDLO arbitrators for IDLO Staff Complaints (2010-2013)</w:t>
      </w:r>
    </w:p>
    <w:p w14:paraId="6CB52186" w14:textId="2F5459D1" w:rsidR="006F3760" w:rsidRPr="00247DE0" w:rsidRDefault="00C2038D" w:rsidP="00374ECB">
      <w:pPr>
        <w:tabs>
          <w:tab w:val="left" w:pos="992"/>
          <w:tab w:val="left" w:pos="7371"/>
        </w:tabs>
        <w:spacing w:after="80" w:line="280" w:lineRule="exact"/>
        <w:jc w:val="both"/>
        <w:rPr>
          <w:b/>
          <w:i/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GB"/>
        </w:rPr>
        <w:t>Deputy Chair</w:t>
      </w:r>
      <w:r w:rsidR="006F3760" w:rsidRPr="00247DE0">
        <w:rPr>
          <w:sz w:val="22"/>
          <w:szCs w:val="22"/>
          <w:lang w:val="en-GB"/>
        </w:rPr>
        <w:t xml:space="preserve">, Joint </w:t>
      </w:r>
      <w:r w:rsidRPr="00247DE0">
        <w:rPr>
          <w:sz w:val="22"/>
          <w:szCs w:val="22"/>
          <w:lang w:val="en-GB"/>
        </w:rPr>
        <w:t>Advisory Board</w:t>
      </w:r>
      <w:r w:rsidR="006F3760" w:rsidRPr="00247DE0">
        <w:rPr>
          <w:sz w:val="22"/>
          <w:szCs w:val="22"/>
          <w:lang w:val="en-GB"/>
        </w:rPr>
        <w:t>, OECD (2009-</w:t>
      </w:r>
      <w:r w:rsidR="00843623">
        <w:rPr>
          <w:sz w:val="22"/>
          <w:szCs w:val="22"/>
          <w:lang w:val="en-GB"/>
        </w:rPr>
        <w:t>1918</w:t>
      </w:r>
      <w:r w:rsidR="006F3760" w:rsidRPr="00247DE0">
        <w:rPr>
          <w:sz w:val="22"/>
          <w:szCs w:val="22"/>
          <w:lang w:val="en-GB"/>
        </w:rPr>
        <w:t>)</w:t>
      </w:r>
      <w:r w:rsidR="00E67263" w:rsidRPr="00247DE0">
        <w:rPr>
          <w:sz w:val="22"/>
          <w:szCs w:val="22"/>
          <w:lang w:val="en-GB"/>
        </w:rPr>
        <w:t>.</w:t>
      </w:r>
      <w:r w:rsidR="006F3760" w:rsidRPr="00247DE0">
        <w:rPr>
          <w:b/>
          <w:i/>
          <w:sz w:val="22"/>
          <w:szCs w:val="22"/>
          <w:lang w:val="en-GB"/>
        </w:rPr>
        <w:t xml:space="preserve"> </w:t>
      </w:r>
    </w:p>
    <w:p w14:paraId="669417BD" w14:textId="77777777" w:rsidR="002C09BE" w:rsidRPr="00247DE0" w:rsidRDefault="002C09BE" w:rsidP="00693623">
      <w:pPr>
        <w:pStyle w:val="Corpsdetexte"/>
        <w:spacing w:after="80" w:line="280" w:lineRule="exact"/>
        <w:rPr>
          <w:sz w:val="22"/>
          <w:szCs w:val="22"/>
        </w:rPr>
      </w:pPr>
    </w:p>
    <w:p w14:paraId="397BCF1B" w14:textId="6F979386" w:rsidR="00644776" w:rsidRDefault="00850BA5" w:rsidP="00644776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iCs/>
          <w:smallCaps/>
          <w:szCs w:val="24"/>
          <w:lang w:val="en-GB"/>
        </w:rPr>
      </w:pPr>
      <w:r w:rsidRPr="00247DE0">
        <w:rPr>
          <w:b/>
          <w:iCs/>
          <w:smallCaps/>
          <w:szCs w:val="24"/>
          <w:lang w:val="en-GB"/>
        </w:rPr>
        <w:t>Scientific Associations and Distinctions</w:t>
      </w:r>
    </w:p>
    <w:p w14:paraId="040B9AC7" w14:textId="77777777" w:rsidR="00823C31" w:rsidRPr="00644776" w:rsidRDefault="00823C31" w:rsidP="00644776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iCs/>
          <w:smallCaps/>
          <w:szCs w:val="24"/>
          <w:lang w:val="en-GB"/>
        </w:rPr>
      </w:pPr>
    </w:p>
    <w:p w14:paraId="5120B56F" w14:textId="77777777" w:rsidR="00823C31" w:rsidRPr="008452F2" w:rsidRDefault="00823C31" w:rsidP="00823C31">
      <w:pPr>
        <w:tabs>
          <w:tab w:val="left" w:pos="-720"/>
          <w:tab w:val="left" w:pos="440"/>
        </w:tabs>
        <w:jc w:val="both"/>
        <w:rPr>
          <w:bCs/>
          <w:iCs/>
          <w:lang w:val="en-US"/>
        </w:rPr>
      </w:pPr>
      <w:r w:rsidRPr="00823C31">
        <w:rPr>
          <w:b/>
          <w:i/>
          <w:lang w:val="en-US"/>
        </w:rPr>
        <w:t>Louis B. Sohn Award for Public International Law</w:t>
      </w:r>
      <w:r w:rsidRPr="008452F2">
        <w:rPr>
          <w:bCs/>
          <w:iCs/>
          <w:lang w:val="en-US"/>
        </w:rPr>
        <w:t>, American Bar Association International Law Section (2025)</w:t>
      </w:r>
      <w:r>
        <w:rPr>
          <w:bCs/>
          <w:iCs/>
          <w:lang w:val="en-US"/>
        </w:rPr>
        <w:t>.</w:t>
      </w:r>
    </w:p>
    <w:p w14:paraId="31AE79B7" w14:textId="71B978A2" w:rsidR="00EC0753" w:rsidRPr="00EC0753" w:rsidRDefault="00644776" w:rsidP="00B0041A">
      <w:pPr>
        <w:pStyle w:val="Corpsdetexte"/>
        <w:spacing w:after="80" w:line="280" w:lineRule="exact"/>
        <w:rPr>
          <w:bCs/>
          <w:iCs/>
          <w:color w:val="000000"/>
          <w:sz w:val="22"/>
          <w:szCs w:val="22"/>
        </w:rPr>
      </w:pPr>
      <w:r w:rsidRPr="006432A9">
        <w:rPr>
          <w:b/>
          <w:i/>
          <w:color w:val="000000"/>
          <w:sz w:val="22"/>
          <w:szCs w:val="22"/>
        </w:rPr>
        <w:t xml:space="preserve">Chevalier de la Légion </w:t>
      </w:r>
      <w:proofErr w:type="spellStart"/>
      <w:r w:rsidRPr="006432A9">
        <w:rPr>
          <w:b/>
          <w:i/>
          <w:color w:val="000000"/>
          <w:sz w:val="22"/>
          <w:szCs w:val="22"/>
        </w:rPr>
        <w:t>d’honneur</w:t>
      </w:r>
      <w:proofErr w:type="spellEnd"/>
      <w:r w:rsidR="00EC0753" w:rsidRPr="006432A9">
        <w:rPr>
          <w:b/>
          <w:i/>
          <w:color w:val="000000"/>
          <w:sz w:val="22"/>
          <w:szCs w:val="22"/>
        </w:rPr>
        <w:t xml:space="preserve">, </w:t>
      </w:r>
      <w:r w:rsidR="00EC0753" w:rsidRPr="006432A9">
        <w:rPr>
          <w:bCs/>
          <w:iCs/>
          <w:color w:val="000000"/>
          <w:sz w:val="22"/>
          <w:szCs w:val="22"/>
        </w:rPr>
        <w:t>by decree of the President of the French Republic (2024)</w:t>
      </w:r>
      <w:r w:rsidR="006432A9">
        <w:rPr>
          <w:bCs/>
          <w:iCs/>
          <w:color w:val="000000"/>
          <w:sz w:val="22"/>
          <w:szCs w:val="22"/>
        </w:rPr>
        <w:t>.</w:t>
      </w:r>
    </w:p>
    <w:p w14:paraId="1E840AD5" w14:textId="75329C98" w:rsidR="00B0041A" w:rsidRPr="00247DE0" w:rsidRDefault="00B0041A" w:rsidP="00B0041A">
      <w:pPr>
        <w:pStyle w:val="Corpsdetexte"/>
        <w:spacing w:after="80" w:line="280" w:lineRule="exact"/>
        <w:rPr>
          <w:bCs/>
          <w:iCs/>
          <w:color w:val="000000"/>
          <w:sz w:val="22"/>
          <w:szCs w:val="22"/>
        </w:rPr>
      </w:pPr>
      <w:r w:rsidRPr="00247DE0">
        <w:rPr>
          <w:b/>
          <w:i/>
          <w:color w:val="000000"/>
          <w:sz w:val="22"/>
          <w:szCs w:val="22"/>
        </w:rPr>
        <w:t xml:space="preserve">Lifetime Achievement Award, </w:t>
      </w:r>
      <w:r w:rsidRPr="00247DE0">
        <w:rPr>
          <w:bCs/>
          <w:iCs/>
          <w:color w:val="000000"/>
          <w:sz w:val="22"/>
          <w:szCs w:val="22"/>
        </w:rPr>
        <w:t>Graduate Institute of International Studies and Development (September 2023).  </w:t>
      </w:r>
    </w:p>
    <w:p w14:paraId="5F175126" w14:textId="2831EDFF" w:rsidR="00B166B8" w:rsidRPr="00247DE0" w:rsidRDefault="00B166B8" w:rsidP="00374ECB">
      <w:pPr>
        <w:tabs>
          <w:tab w:val="left" w:pos="0"/>
        </w:tabs>
        <w:spacing w:after="80" w:line="280" w:lineRule="exact"/>
        <w:jc w:val="both"/>
        <w:rPr>
          <w:sz w:val="22"/>
          <w:szCs w:val="22"/>
          <w:lang w:val="en-US" w:eastAsia="fr-CH"/>
        </w:rPr>
      </w:pPr>
      <w:r w:rsidRPr="00247DE0">
        <w:rPr>
          <w:b/>
          <w:i/>
          <w:sz w:val="22"/>
          <w:szCs w:val="22"/>
          <w:lang w:val="en-US" w:eastAsia="fr-CH"/>
        </w:rPr>
        <w:t>Member</w:t>
      </w:r>
      <w:r w:rsidRPr="00247DE0">
        <w:rPr>
          <w:i/>
          <w:sz w:val="22"/>
          <w:szCs w:val="22"/>
          <w:lang w:val="en-US" w:eastAsia="fr-CH"/>
        </w:rPr>
        <w:t>,</w:t>
      </w:r>
      <w:r w:rsidRPr="00247DE0">
        <w:rPr>
          <w:sz w:val="22"/>
          <w:szCs w:val="22"/>
          <w:lang w:val="en-US" w:eastAsia="fr-CH"/>
        </w:rPr>
        <w:t xml:space="preserve"> Institute of International Law (201</w:t>
      </w:r>
      <w:r w:rsidR="00BD629D" w:rsidRPr="00247DE0">
        <w:rPr>
          <w:sz w:val="22"/>
          <w:szCs w:val="22"/>
          <w:lang w:val="en-US" w:eastAsia="fr-CH"/>
        </w:rPr>
        <w:t>5</w:t>
      </w:r>
      <w:r w:rsidRPr="00247DE0">
        <w:rPr>
          <w:sz w:val="22"/>
          <w:szCs w:val="22"/>
          <w:lang w:val="en-US" w:eastAsia="fr-CH"/>
        </w:rPr>
        <w:t>-present).</w:t>
      </w:r>
    </w:p>
    <w:p w14:paraId="65C496E7" w14:textId="753E411B" w:rsidR="006F3760" w:rsidRPr="00247DE0" w:rsidRDefault="009B0007" w:rsidP="00374ECB">
      <w:pPr>
        <w:tabs>
          <w:tab w:val="left" w:pos="-720"/>
          <w:tab w:val="left" w:pos="440"/>
        </w:tabs>
        <w:spacing w:after="80" w:line="280" w:lineRule="exact"/>
        <w:jc w:val="both"/>
        <w:rPr>
          <w:b/>
          <w:sz w:val="22"/>
          <w:szCs w:val="22"/>
          <w:lang w:val="en-US"/>
        </w:rPr>
      </w:pPr>
      <w:r w:rsidRPr="00247DE0">
        <w:rPr>
          <w:b/>
          <w:i/>
          <w:sz w:val="22"/>
          <w:szCs w:val="22"/>
          <w:lang w:val="en-US"/>
        </w:rPr>
        <w:t xml:space="preserve">Chevalier de </w:t>
      </w:r>
      <w:proofErr w:type="spellStart"/>
      <w:r w:rsidRPr="00247DE0">
        <w:rPr>
          <w:b/>
          <w:i/>
          <w:sz w:val="22"/>
          <w:szCs w:val="22"/>
          <w:lang w:val="en-US"/>
        </w:rPr>
        <w:t>l’Ordre</w:t>
      </w:r>
      <w:proofErr w:type="spellEnd"/>
      <w:r w:rsidRPr="00247DE0">
        <w:rPr>
          <w:b/>
          <w:i/>
          <w:sz w:val="22"/>
          <w:szCs w:val="22"/>
          <w:lang w:val="en-US"/>
        </w:rPr>
        <w:t xml:space="preserve"> National du Mérite</w:t>
      </w:r>
      <w:r w:rsidRPr="00247DE0">
        <w:rPr>
          <w:b/>
          <w:sz w:val="22"/>
          <w:szCs w:val="22"/>
          <w:lang w:val="en-US"/>
        </w:rPr>
        <w:t xml:space="preserve">, </w:t>
      </w:r>
      <w:r w:rsidRPr="00247DE0">
        <w:rPr>
          <w:sz w:val="22"/>
          <w:szCs w:val="22"/>
          <w:lang w:val="en-US"/>
        </w:rPr>
        <w:t>by decree of the President of the French Republic (2015)</w:t>
      </w:r>
      <w:r w:rsidR="00E67263" w:rsidRPr="00247DE0">
        <w:rPr>
          <w:sz w:val="22"/>
          <w:szCs w:val="22"/>
          <w:lang w:val="en-US"/>
        </w:rPr>
        <w:t>.</w:t>
      </w:r>
      <w:r w:rsidRPr="00247DE0">
        <w:rPr>
          <w:b/>
          <w:sz w:val="22"/>
          <w:szCs w:val="22"/>
          <w:lang w:val="en-US"/>
        </w:rPr>
        <w:t xml:space="preserve"> </w:t>
      </w:r>
    </w:p>
    <w:p w14:paraId="260DDE2E" w14:textId="70549142" w:rsidR="006F3760" w:rsidRPr="00247DE0" w:rsidRDefault="006F3760" w:rsidP="00374ECB">
      <w:pPr>
        <w:tabs>
          <w:tab w:val="left" w:pos="0"/>
        </w:tabs>
        <w:spacing w:after="80" w:line="280" w:lineRule="exact"/>
        <w:jc w:val="both"/>
        <w:rPr>
          <w:sz w:val="22"/>
          <w:szCs w:val="22"/>
          <w:lang w:val="en-US" w:eastAsia="fr-CH"/>
        </w:rPr>
      </w:pPr>
      <w:r w:rsidRPr="00247DE0">
        <w:rPr>
          <w:b/>
          <w:i/>
          <w:sz w:val="22"/>
          <w:szCs w:val="22"/>
          <w:lang w:val="en-US" w:eastAsia="fr-CH"/>
        </w:rPr>
        <w:t>Co-Chair</w:t>
      </w:r>
      <w:r w:rsidRPr="00247DE0">
        <w:rPr>
          <w:b/>
          <w:sz w:val="22"/>
          <w:szCs w:val="22"/>
          <w:lang w:val="en-US" w:eastAsia="fr-CH"/>
        </w:rPr>
        <w:t xml:space="preserve">, </w:t>
      </w:r>
      <w:r w:rsidRPr="00247DE0">
        <w:rPr>
          <w:sz w:val="22"/>
          <w:szCs w:val="22"/>
          <w:lang w:val="en-US" w:eastAsia="fr-CH"/>
        </w:rPr>
        <w:t>International Council for Commercial Arbitration</w:t>
      </w:r>
      <w:r w:rsidRPr="00247DE0">
        <w:rPr>
          <w:i/>
          <w:sz w:val="22"/>
          <w:szCs w:val="22"/>
          <w:lang w:val="en-US" w:eastAsia="fr-CH"/>
        </w:rPr>
        <w:t xml:space="preserve"> </w:t>
      </w:r>
      <w:r w:rsidRPr="00247DE0">
        <w:rPr>
          <w:sz w:val="22"/>
          <w:szCs w:val="22"/>
          <w:lang w:val="en-US" w:eastAsia="fr-CH"/>
        </w:rPr>
        <w:t>(ICCA) and American Society of International Law (ASIL), Joint Task Force on Issue Conflicts in Investor-S</w:t>
      </w:r>
      <w:r w:rsidR="00AA4DF2" w:rsidRPr="00247DE0">
        <w:rPr>
          <w:sz w:val="22"/>
          <w:szCs w:val="22"/>
          <w:lang w:val="en-US" w:eastAsia="fr-CH"/>
        </w:rPr>
        <w:t>tate Arbitration (2013-</w:t>
      </w:r>
      <w:r w:rsidR="00272CE0" w:rsidRPr="00247DE0">
        <w:rPr>
          <w:sz w:val="22"/>
          <w:szCs w:val="22"/>
          <w:lang w:val="en-US" w:eastAsia="fr-CH"/>
        </w:rPr>
        <w:t>2016</w:t>
      </w:r>
      <w:r w:rsidR="00AA4DF2" w:rsidRPr="00247DE0">
        <w:rPr>
          <w:sz w:val="22"/>
          <w:szCs w:val="22"/>
          <w:lang w:val="en-US" w:eastAsia="fr-CH"/>
        </w:rPr>
        <w:t>)</w:t>
      </w:r>
      <w:r w:rsidR="00E67263" w:rsidRPr="00247DE0">
        <w:rPr>
          <w:sz w:val="22"/>
          <w:szCs w:val="22"/>
          <w:lang w:val="en-US" w:eastAsia="fr-CH"/>
        </w:rPr>
        <w:t>.</w:t>
      </w:r>
    </w:p>
    <w:p w14:paraId="21C42563" w14:textId="2C841A3A" w:rsidR="006F3760" w:rsidRPr="00247DE0" w:rsidRDefault="006F3760" w:rsidP="00374ECB">
      <w:pPr>
        <w:tabs>
          <w:tab w:val="left" w:pos="992"/>
          <w:tab w:val="left" w:pos="7371"/>
        </w:tabs>
        <w:spacing w:after="80" w:line="280" w:lineRule="exact"/>
        <w:jc w:val="both"/>
        <w:rPr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GB"/>
        </w:rPr>
        <w:t>Co-Chair</w:t>
      </w:r>
      <w:r w:rsidRPr="00247DE0">
        <w:rPr>
          <w:sz w:val="22"/>
          <w:szCs w:val="22"/>
          <w:lang w:val="en-GB"/>
        </w:rPr>
        <w:t>, ILA Study Group on the Practice and Procedure of Inte</w:t>
      </w:r>
      <w:r w:rsidR="00AA4DF2" w:rsidRPr="00247DE0">
        <w:rPr>
          <w:sz w:val="22"/>
          <w:szCs w:val="22"/>
          <w:lang w:val="en-GB"/>
        </w:rPr>
        <w:t>rnational Tribunals (2008-2010)</w:t>
      </w:r>
      <w:r w:rsidR="00E67263" w:rsidRPr="00247DE0">
        <w:rPr>
          <w:sz w:val="22"/>
          <w:szCs w:val="22"/>
          <w:lang w:val="en-GB"/>
        </w:rPr>
        <w:t>.</w:t>
      </w:r>
    </w:p>
    <w:p w14:paraId="5B4E9413" w14:textId="6DF5D9F6" w:rsidR="002C09BE" w:rsidRPr="00247DE0" w:rsidRDefault="002C09BE" w:rsidP="00693623">
      <w:pPr>
        <w:tabs>
          <w:tab w:val="left" w:pos="992"/>
          <w:tab w:val="left" w:pos="7371"/>
        </w:tabs>
        <w:spacing w:after="80" w:line="280" w:lineRule="exact"/>
        <w:jc w:val="both"/>
        <w:rPr>
          <w:sz w:val="22"/>
          <w:szCs w:val="22"/>
          <w:lang w:val="en-GB"/>
        </w:rPr>
      </w:pPr>
    </w:p>
    <w:p w14:paraId="0BB79234" w14:textId="52678213" w:rsidR="003174D3" w:rsidRDefault="003174D3" w:rsidP="00374ECB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bCs/>
          <w:smallCaps/>
          <w:szCs w:val="24"/>
          <w:lang w:val="en-GB"/>
        </w:rPr>
      </w:pPr>
      <w:r w:rsidRPr="00247DE0">
        <w:rPr>
          <w:b/>
          <w:bCs/>
          <w:smallCaps/>
          <w:szCs w:val="24"/>
          <w:lang w:val="en-GB"/>
        </w:rPr>
        <w:lastRenderedPageBreak/>
        <w:t>Education</w:t>
      </w:r>
    </w:p>
    <w:p w14:paraId="6175FDD2" w14:textId="77777777" w:rsidR="00823C31" w:rsidRPr="00247DE0" w:rsidRDefault="00823C31" w:rsidP="00374ECB">
      <w:pPr>
        <w:tabs>
          <w:tab w:val="left" w:pos="992"/>
          <w:tab w:val="left" w:pos="7371"/>
        </w:tabs>
        <w:spacing w:after="80" w:line="280" w:lineRule="exact"/>
        <w:jc w:val="center"/>
        <w:rPr>
          <w:b/>
          <w:bCs/>
          <w:smallCaps/>
          <w:sz w:val="22"/>
          <w:szCs w:val="22"/>
          <w:lang w:val="en-GB"/>
        </w:rPr>
      </w:pPr>
    </w:p>
    <w:p w14:paraId="5A27D101" w14:textId="7923D02A" w:rsidR="00AA1B92" w:rsidRPr="00247DE0" w:rsidRDefault="006F3760" w:rsidP="00374ECB">
      <w:pPr>
        <w:tabs>
          <w:tab w:val="left" w:pos="992"/>
          <w:tab w:val="left" w:pos="7371"/>
        </w:tabs>
        <w:spacing w:after="80" w:line="280" w:lineRule="exact"/>
        <w:jc w:val="both"/>
        <w:rPr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GB"/>
        </w:rPr>
        <w:t>Visiting Scholar</w:t>
      </w:r>
      <w:r w:rsidRPr="00247DE0">
        <w:rPr>
          <w:sz w:val="22"/>
          <w:szCs w:val="22"/>
          <w:lang w:val="en-GB"/>
        </w:rPr>
        <w:t xml:space="preserve">, University of Michigan Law </w:t>
      </w:r>
      <w:r w:rsidR="00357D43" w:rsidRPr="00247DE0">
        <w:rPr>
          <w:sz w:val="22"/>
          <w:szCs w:val="22"/>
          <w:lang w:val="en-GB"/>
        </w:rPr>
        <w:t>S</w:t>
      </w:r>
      <w:r w:rsidRPr="00247DE0">
        <w:rPr>
          <w:sz w:val="22"/>
          <w:szCs w:val="22"/>
          <w:lang w:val="en-GB"/>
        </w:rPr>
        <w:t>chool (</w:t>
      </w:r>
      <w:r w:rsidR="005A679C" w:rsidRPr="00247DE0">
        <w:rPr>
          <w:sz w:val="22"/>
          <w:szCs w:val="22"/>
          <w:lang w:val="en-GB"/>
        </w:rPr>
        <w:t>September-December 1990</w:t>
      </w:r>
      <w:r w:rsidRPr="00247DE0">
        <w:rPr>
          <w:sz w:val="22"/>
          <w:szCs w:val="22"/>
          <w:lang w:val="en-GB"/>
        </w:rPr>
        <w:t>) and Georgetown University Law School (</w:t>
      </w:r>
      <w:r w:rsidR="005A679C" w:rsidRPr="00247DE0">
        <w:rPr>
          <w:sz w:val="22"/>
          <w:szCs w:val="22"/>
          <w:lang w:val="en-GB"/>
        </w:rPr>
        <w:t xml:space="preserve">July-October </w:t>
      </w:r>
      <w:r w:rsidRPr="00247DE0">
        <w:rPr>
          <w:sz w:val="22"/>
          <w:szCs w:val="22"/>
          <w:lang w:val="en-GB"/>
        </w:rPr>
        <w:t>1994</w:t>
      </w:r>
      <w:r w:rsidR="005A679C" w:rsidRPr="00247DE0">
        <w:rPr>
          <w:sz w:val="22"/>
          <w:szCs w:val="22"/>
          <w:lang w:val="en-GB"/>
        </w:rPr>
        <w:t>)</w:t>
      </w:r>
      <w:r w:rsidR="00E67263" w:rsidRPr="00247DE0">
        <w:rPr>
          <w:sz w:val="22"/>
          <w:szCs w:val="22"/>
          <w:lang w:val="en-GB"/>
        </w:rPr>
        <w:t>.</w:t>
      </w:r>
    </w:p>
    <w:p w14:paraId="58279065" w14:textId="6EF20DBD" w:rsidR="00AA1B92" w:rsidRPr="00247DE0" w:rsidRDefault="006F3760" w:rsidP="00374ECB">
      <w:pPr>
        <w:tabs>
          <w:tab w:val="left" w:pos="992"/>
          <w:tab w:val="left" w:pos="7371"/>
        </w:tabs>
        <w:spacing w:after="80" w:line="280" w:lineRule="exact"/>
        <w:jc w:val="both"/>
        <w:rPr>
          <w:i/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US"/>
        </w:rPr>
        <w:t>Habilitation</w:t>
      </w:r>
      <w:r w:rsidRPr="00247DE0">
        <w:rPr>
          <w:i/>
          <w:sz w:val="22"/>
          <w:szCs w:val="22"/>
          <w:lang w:val="en-US"/>
        </w:rPr>
        <w:t xml:space="preserve"> </w:t>
      </w:r>
      <w:r w:rsidRPr="00247DE0">
        <w:rPr>
          <w:sz w:val="22"/>
          <w:szCs w:val="22"/>
          <w:lang w:val="en-US"/>
        </w:rPr>
        <w:t xml:space="preserve">(post-doctoral exam </w:t>
      </w:r>
      <w:r w:rsidRPr="00247DE0">
        <w:rPr>
          <w:sz w:val="22"/>
          <w:szCs w:val="22"/>
          <w:lang w:val="en-GB"/>
        </w:rPr>
        <w:t>and certification to teach graduate studies</w:t>
      </w:r>
      <w:r w:rsidRPr="00247DE0">
        <w:rPr>
          <w:sz w:val="22"/>
          <w:szCs w:val="22"/>
          <w:lang w:val="en-US"/>
        </w:rPr>
        <w:t>)</w:t>
      </w:r>
      <w:r w:rsidRPr="00247DE0">
        <w:rPr>
          <w:i/>
          <w:sz w:val="22"/>
          <w:szCs w:val="22"/>
          <w:lang w:val="en-US"/>
        </w:rPr>
        <w:t xml:space="preserve">, </w:t>
      </w:r>
      <w:r w:rsidRPr="00247DE0">
        <w:rPr>
          <w:sz w:val="22"/>
          <w:szCs w:val="22"/>
          <w:lang w:val="en-US"/>
        </w:rPr>
        <w:t>Université Panthéon-</w:t>
      </w:r>
      <w:proofErr w:type="spellStart"/>
      <w:r w:rsidRPr="00247DE0">
        <w:rPr>
          <w:sz w:val="22"/>
          <w:szCs w:val="22"/>
          <w:lang w:val="en-US"/>
        </w:rPr>
        <w:t>Assas</w:t>
      </w:r>
      <w:proofErr w:type="spellEnd"/>
      <w:r w:rsidRPr="00247DE0">
        <w:rPr>
          <w:sz w:val="22"/>
          <w:szCs w:val="22"/>
          <w:lang w:val="en-US"/>
        </w:rPr>
        <w:t xml:space="preserve"> (P</w:t>
      </w:r>
      <w:r w:rsidR="00AA4DF2" w:rsidRPr="00247DE0">
        <w:rPr>
          <w:sz w:val="22"/>
          <w:szCs w:val="22"/>
          <w:lang w:val="en-US"/>
        </w:rPr>
        <w:t>aris II), Paris, France, (1991)</w:t>
      </w:r>
      <w:r w:rsidR="00E67263" w:rsidRPr="00247DE0">
        <w:rPr>
          <w:sz w:val="22"/>
          <w:szCs w:val="22"/>
          <w:lang w:val="en-US"/>
        </w:rPr>
        <w:t>.</w:t>
      </w:r>
    </w:p>
    <w:p w14:paraId="43FA47A2" w14:textId="5705F6CE" w:rsidR="00AA1B92" w:rsidRPr="00247DE0" w:rsidRDefault="006F3760" w:rsidP="00374ECB">
      <w:pPr>
        <w:tabs>
          <w:tab w:val="left" w:pos="992"/>
          <w:tab w:val="left" w:pos="7371"/>
        </w:tabs>
        <w:spacing w:after="80" w:line="280" w:lineRule="exact"/>
        <w:jc w:val="both"/>
        <w:rPr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GB"/>
        </w:rPr>
        <w:t>Ph.D. in International Law</w:t>
      </w:r>
      <w:r w:rsidRPr="00247DE0">
        <w:rPr>
          <w:sz w:val="22"/>
          <w:szCs w:val="22"/>
          <w:lang w:val="en-GB"/>
        </w:rPr>
        <w:t xml:space="preserve">, </w:t>
      </w:r>
      <w:r w:rsidRPr="00247DE0">
        <w:rPr>
          <w:i/>
          <w:sz w:val="22"/>
          <w:szCs w:val="22"/>
          <w:lang w:val="en-GB"/>
        </w:rPr>
        <w:t>summa cum laude</w:t>
      </w:r>
      <w:r w:rsidRPr="00247DE0">
        <w:rPr>
          <w:sz w:val="22"/>
          <w:szCs w:val="22"/>
          <w:lang w:val="en-GB"/>
        </w:rPr>
        <w:t xml:space="preserve">, Graduate Institute of International Studies, Geneva, Switzerland, </w:t>
      </w:r>
      <w:r w:rsidR="005A679C" w:rsidRPr="00247DE0">
        <w:rPr>
          <w:sz w:val="22"/>
          <w:szCs w:val="22"/>
          <w:lang w:val="en-GB"/>
        </w:rPr>
        <w:t xml:space="preserve">March </w:t>
      </w:r>
      <w:r w:rsidR="00AA4DF2" w:rsidRPr="00247DE0">
        <w:rPr>
          <w:sz w:val="22"/>
          <w:szCs w:val="22"/>
          <w:lang w:val="en-GB"/>
        </w:rPr>
        <w:t>199</w:t>
      </w:r>
      <w:r w:rsidR="005A679C" w:rsidRPr="00247DE0">
        <w:rPr>
          <w:sz w:val="22"/>
          <w:szCs w:val="22"/>
          <w:lang w:val="en-GB"/>
        </w:rPr>
        <w:t>1</w:t>
      </w:r>
      <w:r w:rsidR="00E67263" w:rsidRPr="00247DE0">
        <w:rPr>
          <w:sz w:val="22"/>
          <w:szCs w:val="22"/>
          <w:lang w:val="en-GB"/>
        </w:rPr>
        <w:t>.</w:t>
      </w:r>
    </w:p>
    <w:p w14:paraId="6186A98A" w14:textId="62EEFEDB" w:rsidR="006F3760" w:rsidRPr="00247DE0" w:rsidRDefault="006F3760" w:rsidP="00374ECB">
      <w:pPr>
        <w:tabs>
          <w:tab w:val="left" w:pos="992"/>
          <w:tab w:val="left" w:pos="7371"/>
        </w:tabs>
        <w:spacing w:after="80" w:line="280" w:lineRule="exact"/>
        <w:jc w:val="both"/>
        <w:rPr>
          <w:sz w:val="22"/>
          <w:szCs w:val="22"/>
          <w:lang w:val="en-GB"/>
        </w:rPr>
      </w:pPr>
      <w:r w:rsidRPr="00247DE0">
        <w:rPr>
          <w:b/>
          <w:i/>
          <w:sz w:val="22"/>
          <w:szCs w:val="22"/>
          <w:lang w:val="en-GB"/>
        </w:rPr>
        <w:t>Bar Exam</w:t>
      </w:r>
      <w:r w:rsidR="00AA4DF2" w:rsidRPr="00247DE0">
        <w:rPr>
          <w:sz w:val="22"/>
          <w:szCs w:val="22"/>
          <w:lang w:val="en-GB"/>
        </w:rPr>
        <w:t>, Lyon, France, October 1980</w:t>
      </w:r>
      <w:r w:rsidR="005A679C" w:rsidRPr="00247DE0">
        <w:rPr>
          <w:sz w:val="22"/>
          <w:szCs w:val="22"/>
          <w:lang w:val="en-GB"/>
        </w:rPr>
        <w:t>;</w:t>
      </w:r>
      <w:r w:rsidR="005A679C" w:rsidRPr="00247DE0">
        <w:rPr>
          <w:i/>
          <w:sz w:val="22"/>
          <w:szCs w:val="22"/>
          <w:lang w:val="en-GB"/>
        </w:rPr>
        <w:t xml:space="preserve"> </w:t>
      </w:r>
      <w:r w:rsidRPr="00247DE0">
        <w:rPr>
          <w:b/>
          <w:i/>
          <w:sz w:val="22"/>
          <w:szCs w:val="22"/>
          <w:lang w:val="en-GB"/>
        </w:rPr>
        <w:t>Ma</w:t>
      </w:r>
      <w:r w:rsidR="00DA7A82" w:rsidRPr="00247DE0">
        <w:rPr>
          <w:b/>
          <w:i/>
          <w:sz w:val="22"/>
          <w:szCs w:val="22"/>
          <w:lang w:val="en-GB"/>
        </w:rPr>
        <w:t>ster</w:t>
      </w:r>
      <w:r w:rsidRPr="00247DE0">
        <w:rPr>
          <w:b/>
          <w:i/>
          <w:sz w:val="22"/>
          <w:szCs w:val="22"/>
          <w:lang w:val="en-GB"/>
        </w:rPr>
        <w:t xml:space="preserve"> in Private Law</w:t>
      </w:r>
      <w:r w:rsidRPr="00247DE0">
        <w:rPr>
          <w:sz w:val="22"/>
          <w:szCs w:val="22"/>
          <w:lang w:val="en-GB"/>
        </w:rPr>
        <w:t xml:space="preserve">, </w:t>
      </w:r>
      <w:r w:rsidRPr="00247DE0">
        <w:rPr>
          <w:i/>
          <w:sz w:val="22"/>
          <w:szCs w:val="22"/>
          <w:lang w:val="en-GB"/>
        </w:rPr>
        <w:t>magna cum laude</w:t>
      </w:r>
      <w:r w:rsidRPr="00247DE0">
        <w:rPr>
          <w:sz w:val="22"/>
          <w:szCs w:val="22"/>
          <w:lang w:val="en-GB"/>
        </w:rPr>
        <w:t>, University of Lyon III, France, June 1980</w:t>
      </w:r>
      <w:r w:rsidR="005A679C" w:rsidRPr="00247DE0">
        <w:rPr>
          <w:sz w:val="22"/>
          <w:szCs w:val="22"/>
          <w:lang w:val="en-GB"/>
        </w:rPr>
        <w:t>;</w:t>
      </w:r>
      <w:r w:rsidR="005A679C" w:rsidRPr="00247DE0">
        <w:rPr>
          <w:i/>
          <w:sz w:val="22"/>
          <w:szCs w:val="22"/>
          <w:lang w:val="en-GB"/>
        </w:rPr>
        <w:t xml:space="preserve"> </w:t>
      </w:r>
      <w:r w:rsidRPr="00247DE0">
        <w:rPr>
          <w:b/>
          <w:i/>
          <w:sz w:val="22"/>
          <w:szCs w:val="22"/>
          <w:lang w:val="en-GB"/>
        </w:rPr>
        <w:t>Licence in Sociology</w:t>
      </w:r>
      <w:r w:rsidRPr="00247DE0">
        <w:rPr>
          <w:sz w:val="22"/>
          <w:szCs w:val="22"/>
          <w:lang w:val="en-GB"/>
        </w:rPr>
        <w:t>, Universit</w:t>
      </w:r>
      <w:r w:rsidR="00AA4DF2" w:rsidRPr="00247DE0">
        <w:rPr>
          <w:sz w:val="22"/>
          <w:szCs w:val="22"/>
          <w:lang w:val="en-GB"/>
        </w:rPr>
        <w:t>y of Lyon II, France, June 1980</w:t>
      </w:r>
      <w:r w:rsidR="005A679C" w:rsidRPr="00247DE0">
        <w:rPr>
          <w:sz w:val="22"/>
          <w:szCs w:val="22"/>
          <w:lang w:val="en-GB"/>
        </w:rPr>
        <w:t>;</w:t>
      </w:r>
      <w:r w:rsidR="004B31CF" w:rsidRPr="00247DE0">
        <w:rPr>
          <w:sz w:val="22"/>
          <w:szCs w:val="22"/>
          <w:lang w:val="en-US"/>
        </w:rPr>
        <w:t xml:space="preserve"> </w:t>
      </w:r>
      <w:proofErr w:type="spellStart"/>
      <w:r w:rsidR="004B31CF" w:rsidRPr="00247DE0">
        <w:rPr>
          <w:b/>
          <w:sz w:val="22"/>
          <w:szCs w:val="22"/>
          <w:lang w:val="en-US"/>
        </w:rPr>
        <w:t>Licence</w:t>
      </w:r>
      <w:proofErr w:type="spellEnd"/>
      <w:r w:rsidR="004B31CF" w:rsidRPr="00247DE0">
        <w:rPr>
          <w:b/>
          <w:sz w:val="22"/>
          <w:szCs w:val="22"/>
          <w:lang w:val="en-US"/>
        </w:rPr>
        <w:t xml:space="preserve"> in Law</w:t>
      </w:r>
      <w:r w:rsidR="004B31CF" w:rsidRPr="00247DE0">
        <w:rPr>
          <w:sz w:val="22"/>
          <w:szCs w:val="22"/>
          <w:lang w:val="en-US"/>
        </w:rPr>
        <w:t>, University of Lyon III, France, June 1979</w:t>
      </w:r>
      <w:r w:rsidR="00053C89" w:rsidRPr="00247DE0">
        <w:rPr>
          <w:sz w:val="22"/>
          <w:szCs w:val="22"/>
          <w:lang w:val="en-US"/>
        </w:rPr>
        <w:t>;</w:t>
      </w:r>
      <w:r w:rsidR="005A679C" w:rsidRPr="00247DE0">
        <w:rPr>
          <w:i/>
          <w:sz w:val="22"/>
          <w:szCs w:val="22"/>
          <w:lang w:val="en-GB"/>
        </w:rPr>
        <w:t xml:space="preserve"> </w:t>
      </w:r>
      <w:r w:rsidRPr="00247DE0">
        <w:rPr>
          <w:b/>
          <w:i/>
          <w:sz w:val="22"/>
          <w:szCs w:val="22"/>
          <w:lang w:val="en-GB"/>
        </w:rPr>
        <w:t>Diploma in Political Science</w:t>
      </w:r>
      <w:r w:rsidRPr="00247DE0">
        <w:rPr>
          <w:sz w:val="22"/>
          <w:szCs w:val="22"/>
          <w:lang w:val="en-GB"/>
        </w:rPr>
        <w:t xml:space="preserve">, </w:t>
      </w:r>
      <w:r w:rsidRPr="00247DE0">
        <w:rPr>
          <w:i/>
          <w:sz w:val="22"/>
          <w:szCs w:val="22"/>
          <w:lang w:val="en-GB"/>
        </w:rPr>
        <w:t>magna cum laude</w:t>
      </w:r>
      <w:r w:rsidRPr="00247DE0">
        <w:rPr>
          <w:sz w:val="22"/>
          <w:szCs w:val="22"/>
          <w:lang w:val="en-GB"/>
        </w:rPr>
        <w:t>, Universit</w:t>
      </w:r>
      <w:r w:rsidR="00AA4DF2" w:rsidRPr="00247DE0">
        <w:rPr>
          <w:sz w:val="22"/>
          <w:szCs w:val="22"/>
          <w:lang w:val="en-GB"/>
        </w:rPr>
        <w:t>y of Lyon II, France, June 1979</w:t>
      </w:r>
      <w:r w:rsidR="005A679C" w:rsidRPr="00247DE0">
        <w:rPr>
          <w:sz w:val="22"/>
          <w:szCs w:val="22"/>
          <w:lang w:val="en-GB"/>
        </w:rPr>
        <w:t>.</w:t>
      </w:r>
    </w:p>
    <w:p w14:paraId="70937C95" w14:textId="77777777" w:rsidR="002C09BE" w:rsidRPr="00247DE0" w:rsidRDefault="002C09BE" w:rsidP="00693623">
      <w:pPr>
        <w:tabs>
          <w:tab w:val="left" w:pos="992"/>
          <w:tab w:val="left" w:pos="7371"/>
        </w:tabs>
        <w:spacing w:after="80" w:line="280" w:lineRule="exact"/>
        <w:jc w:val="both"/>
        <w:rPr>
          <w:sz w:val="22"/>
          <w:szCs w:val="22"/>
          <w:lang w:val="en-GB"/>
        </w:rPr>
      </w:pPr>
    </w:p>
    <w:p w14:paraId="45D43B9A" w14:textId="63B861F7" w:rsidR="006F3760" w:rsidRPr="00247DE0" w:rsidRDefault="003174D3" w:rsidP="00374ECB">
      <w:pPr>
        <w:spacing w:after="80" w:line="280" w:lineRule="exact"/>
        <w:jc w:val="center"/>
        <w:rPr>
          <w:b/>
          <w:bCs/>
          <w:smallCaps/>
          <w:sz w:val="22"/>
          <w:szCs w:val="22"/>
          <w:lang w:val="en-US"/>
        </w:rPr>
      </w:pPr>
      <w:r w:rsidRPr="00247DE0">
        <w:rPr>
          <w:b/>
          <w:bCs/>
          <w:smallCaps/>
          <w:szCs w:val="24"/>
          <w:lang w:val="en-US"/>
        </w:rPr>
        <w:t>Publications</w:t>
      </w:r>
    </w:p>
    <w:p w14:paraId="483AF7FB" w14:textId="58CD2D89" w:rsidR="00714F2B" w:rsidRDefault="00714F2B" w:rsidP="00374ECB">
      <w:pPr>
        <w:spacing w:after="80" w:line="280" w:lineRule="exact"/>
        <w:jc w:val="both"/>
        <w:rPr>
          <w:sz w:val="22"/>
          <w:szCs w:val="22"/>
          <w:lang w:val="en-US"/>
        </w:rPr>
      </w:pPr>
    </w:p>
    <w:p w14:paraId="142A260E" w14:textId="77777777" w:rsidR="00823C31" w:rsidRPr="003174D3" w:rsidRDefault="00823C31" w:rsidP="00823C31">
      <w:pPr>
        <w:spacing w:after="80" w:line="280" w:lineRule="exact"/>
        <w:jc w:val="both"/>
        <w:rPr>
          <w:sz w:val="22"/>
          <w:szCs w:val="22"/>
          <w:lang w:val="en-GB"/>
        </w:rPr>
      </w:pPr>
      <w:r w:rsidRPr="00247DE0">
        <w:rPr>
          <w:sz w:val="22"/>
          <w:szCs w:val="22"/>
          <w:lang w:val="en-US"/>
        </w:rPr>
        <w:t xml:space="preserve">Laurence Boisson de Chazournes has authored </w:t>
      </w:r>
      <w:r>
        <w:rPr>
          <w:sz w:val="22"/>
          <w:szCs w:val="22"/>
          <w:lang w:val="en-US"/>
        </w:rPr>
        <w:t>eight</w:t>
      </w:r>
      <w:r w:rsidRPr="00247DE0">
        <w:rPr>
          <w:sz w:val="22"/>
          <w:szCs w:val="22"/>
          <w:lang w:val="en-US"/>
        </w:rPr>
        <w:t xml:space="preserve"> books and edited twenty</w:t>
      </w:r>
      <w:r>
        <w:rPr>
          <w:sz w:val="22"/>
          <w:szCs w:val="22"/>
          <w:lang w:val="en-US"/>
        </w:rPr>
        <w:t>-five</w:t>
      </w:r>
      <w:r w:rsidRPr="00247DE0">
        <w:rPr>
          <w:sz w:val="22"/>
          <w:szCs w:val="22"/>
          <w:lang w:val="en-US"/>
        </w:rPr>
        <w:t xml:space="preserve"> books. </w:t>
      </w:r>
      <w:r w:rsidRPr="00247DE0">
        <w:rPr>
          <w:sz w:val="22"/>
          <w:szCs w:val="22"/>
          <w:lang w:val="en-GB"/>
        </w:rPr>
        <w:t>She has writ</w:t>
      </w:r>
      <w:r w:rsidRPr="00247DE0">
        <w:rPr>
          <w:sz w:val="22"/>
          <w:szCs w:val="22"/>
          <w:lang w:val="en-GB"/>
        </w:rPr>
        <w:softHyphen/>
        <w:t>ten over 2</w:t>
      </w:r>
      <w:r>
        <w:rPr>
          <w:sz w:val="22"/>
          <w:szCs w:val="22"/>
          <w:lang w:val="en-GB"/>
        </w:rPr>
        <w:t>8</w:t>
      </w:r>
      <w:r w:rsidRPr="00247DE0">
        <w:rPr>
          <w:sz w:val="22"/>
          <w:szCs w:val="22"/>
          <w:lang w:val="en-GB"/>
        </w:rPr>
        <w:t xml:space="preserve">0 articles and contributions to collective books. </w:t>
      </w:r>
    </w:p>
    <w:p w14:paraId="328E323D" w14:textId="77777777" w:rsidR="00823C31" w:rsidRPr="003174D3" w:rsidRDefault="00823C31" w:rsidP="00374ECB">
      <w:pPr>
        <w:spacing w:after="80" w:line="280" w:lineRule="exact"/>
        <w:jc w:val="both"/>
        <w:rPr>
          <w:sz w:val="22"/>
          <w:szCs w:val="22"/>
          <w:lang w:val="en-GB"/>
        </w:rPr>
      </w:pPr>
    </w:p>
    <w:sectPr w:rsidR="00823C31" w:rsidRPr="003174D3" w:rsidSect="00E16D7A">
      <w:headerReference w:type="default" r:id="rId10"/>
      <w:footerReference w:type="even" r:id="rId11"/>
      <w:footerReference w:type="default" r:id="rId12"/>
      <w:pgSz w:w="11900" w:h="16820" w:code="1"/>
      <w:pgMar w:top="992" w:right="1440" w:bottom="538" w:left="1440" w:header="720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CEBE" w14:textId="77777777" w:rsidR="008501BB" w:rsidRDefault="008501BB">
      <w:r>
        <w:separator/>
      </w:r>
    </w:p>
  </w:endnote>
  <w:endnote w:type="continuationSeparator" w:id="0">
    <w:p w14:paraId="6DAFAEE7" w14:textId="77777777" w:rsidR="008501BB" w:rsidRDefault="0085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Pro-Regular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F414" w14:textId="77777777" w:rsidR="005A679C" w:rsidRDefault="005A679C">
    <w:pPr>
      <w:pStyle w:val="Pieddepage"/>
      <w:framePr w:wrap="around" w:vAnchor="text" w:hAnchor="margin" w:xAlign="center" w:y="1"/>
      <w:rPr>
        <w:rStyle w:val="Numrodepage"/>
        <w:rFonts w:ascii="Times New Roman" w:hAnsi="Times New Roman"/>
        <w:lang w:val="fr-FR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69AD9E25" w14:textId="77777777" w:rsidR="005A679C" w:rsidRDefault="005A67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1FDB" w14:textId="77777777" w:rsidR="005A679C" w:rsidRDefault="005A679C">
    <w:pPr>
      <w:pStyle w:val="Pieddepage"/>
      <w:tabs>
        <w:tab w:val="clear" w:pos="4320"/>
        <w:tab w:val="clear" w:pos="8640"/>
        <w:tab w:val="right" w:pos="9356"/>
      </w:tabs>
      <w:jc w:val="center"/>
      <w:rPr>
        <w:rFonts w:ascii="Courier New" w:hAnsi="Courier New"/>
      </w:rPr>
    </w:pPr>
  </w:p>
  <w:p w14:paraId="0004EE8D" w14:textId="77777777" w:rsidR="005A679C" w:rsidRDefault="005A679C">
    <w:pPr>
      <w:pStyle w:val="Pieddepage"/>
      <w:tabs>
        <w:tab w:val="clear" w:pos="4320"/>
        <w:tab w:val="clear" w:pos="8640"/>
        <w:tab w:val="right" w:pos="9356"/>
      </w:tabs>
      <w:jc w:val="center"/>
      <w:rPr>
        <w:rFonts w:ascii="Courier New" w:hAnsi="Courier New"/>
      </w:rPr>
    </w:pPr>
  </w:p>
  <w:p w14:paraId="58405077" w14:textId="77777777" w:rsidR="005A679C" w:rsidRDefault="005A679C">
    <w:pPr>
      <w:pStyle w:val="Pieddepage"/>
      <w:tabs>
        <w:tab w:val="clear" w:pos="4320"/>
        <w:tab w:val="clear" w:pos="8640"/>
        <w:tab w:val="right" w:pos="9356"/>
      </w:tabs>
      <w:jc w:val="center"/>
      <w:rPr>
        <w:rFonts w:ascii="Courier New" w:hAnsi="Courier New"/>
      </w:rPr>
    </w:pPr>
    <w:r>
      <w:rPr>
        <w:rFonts w:ascii="Courier New" w:hAnsi="Courier New"/>
      </w:rPr>
      <w:t xml:space="preserve">- </w:t>
    </w:r>
    <w:r>
      <w:rPr>
        <w:rStyle w:val="Numrodepage"/>
        <w:rFonts w:ascii="Courier New" w:hAnsi="Courier New"/>
      </w:rPr>
      <w:fldChar w:fldCharType="begin"/>
    </w:r>
    <w:r>
      <w:rPr>
        <w:rStyle w:val="Numrodepage"/>
        <w:rFonts w:ascii="Courier New" w:hAnsi="Courier New"/>
      </w:rPr>
      <w:instrText xml:space="preserve"> PAGE </w:instrText>
    </w:r>
    <w:r>
      <w:rPr>
        <w:rStyle w:val="Numrodepage"/>
        <w:rFonts w:ascii="Courier New" w:hAnsi="Courier New"/>
      </w:rPr>
      <w:fldChar w:fldCharType="separate"/>
    </w:r>
    <w:r w:rsidR="00E340CE">
      <w:rPr>
        <w:rStyle w:val="Numrodepage"/>
        <w:rFonts w:ascii="Courier New" w:hAnsi="Courier New"/>
        <w:noProof/>
      </w:rPr>
      <w:t>2</w:t>
    </w:r>
    <w:r>
      <w:rPr>
        <w:rStyle w:val="Numrodepage"/>
        <w:rFonts w:ascii="Courier New" w:hAnsi="Courier New"/>
      </w:rPr>
      <w:fldChar w:fldCharType="end"/>
    </w:r>
    <w:r>
      <w:rPr>
        <w:rStyle w:val="Numrodepage"/>
        <w:rFonts w:ascii="Courier New" w:hAnsi="Courier New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65DA" w14:textId="77777777" w:rsidR="008501BB" w:rsidRDefault="008501BB">
      <w:r>
        <w:separator/>
      </w:r>
    </w:p>
  </w:footnote>
  <w:footnote w:type="continuationSeparator" w:id="0">
    <w:p w14:paraId="6516A29D" w14:textId="77777777" w:rsidR="008501BB" w:rsidRDefault="0085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84F7" w14:textId="77777777" w:rsidR="005A679C" w:rsidRPr="008215A6" w:rsidRDefault="005A679C">
    <w:pPr>
      <w:pStyle w:val="Titre5"/>
      <w:rPr>
        <w:rFonts w:ascii="Latha" w:hAnsi="Latha"/>
        <w:lang w:val="fr-FR"/>
      </w:rPr>
    </w:pPr>
    <w:r w:rsidRPr="008215A6">
      <w:rPr>
        <w:rFonts w:ascii="Latha" w:hAnsi="Latha"/>
        <w:lang w:val="fr-FR"/>
      </w:rPr>
      <w:t>Laurence Boisson de Chazournes</w:t>
    </w:r>
    <w:r w:rsidRPr="008215A6">
      <w:rPr>
        <w:rFonts w:ascii="Latha" w:hAnsi="Latha"/>
        <w:lang w:val="fr-FR"/>
      </w:rPr>
      <w:tab/>
      <w:t>Curriculum Vitae</w:t>
    </w:r>
  </w:p>
  <w:p w14:paraId="5A55EDF7" w14:textId="77777777" w:rsidR="005A679C" w:rsidRDefault="005A679C">
    <w:pPr>
      <w:tabs>
        <w:tab w:val="right" w:pos="9356"/>
      </w:tabs>
      <w:rPr>
        <w:sz w:val="20"/>
      </w:rPr>
    </w:pPr>
  </w:p>
  <w:p w14:paraId="2D970ED9" w14:textId="77777777" w:rsidR="005A679C" w:rsidRDefault="005A679C">
    <w:pPr>
      <w:spacing w:after="140" w:line="10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E3465"/>
    <w:multiLevelType w:val="hybridMultilevel"/>
    <w:tmpl w:val="DB68DDDE"/>
    <w:lvl w:ilvl="0" w:tplc="0B3667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5FD1"/>
    <w:multiLevelType w:val="hybridMultilevel"/>
    <w:tmpl w:val="607E3476"/>
    <w:lvl w:ilvl="0" w:tplc="DCD6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820F3"/>
    <w:multiLevelType w:val="hybridMultilevel"/>
    <w:tmpl w:val="E23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86ABC"/>
    <w:multiLevelType w:val="singleLevel"/>
    <w:tmpl w:val="E458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737E08"/>
    <w:multiLevelType w:val="hybridMultilevel"/>
    <w:tmpl w:val="762287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61C1E"/>
    <w:multiLevelType w:val="hybridMultilevel"/>
    <w:tmpl w:val="C28856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D61F7"/>
    <w:multiLevelType w:val="hybridMultilevel"/>
    <w:tmpl w:val="604C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73A21"/>
    <w:multiLevelType w:val="hybridMultilevel"/>
    <w:tmpl w:val="6D2492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2ACE"/>
    <w:multiLevelType w:val="hybridMultilevel"/>
    <w:tmpl w:val="4AB4594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025765"/>
    <w:multiLevelType w:val="hybridMultilevel"/>
    <w:tmpl w:val="E70E85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46776"/>
    <w:multiLevelType w:val="hybridMultilevel"/>
    <w:tmpl w:val="B8FAC79C"/>
    <w:lvl w:ilvl="0" w:tplc="0DC23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C693E"/>
    <w:multiLevelType w:val="hybridMultilevel"/>
    <w:tmpl w:val="9AA66342"/>
    <w:lvl w:ilvl="0" w:tplc="DCD6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C275E"/>
    <w:multiLevelType w:val="hybridMultilevel"/>
    <w:tmpl w:val="598E1962"/>
    <w:lvl w:ilvl="0" w:tplc="A99C6060">
      <w:start w:val="695"/>
      <w:numFmt w:val="bullet"/>
      <w:lvlText w:val="-"/>
      <w:lvlJc w:val="left"/>
      <w:pPr>
        <w:ind w:left="1648" w:hanging="360"/>
      </w:pPr>
      <w:rPr>
        <w:rFonts w:ascii="MyriadPro-Regular" w:eastAsia="Times New Roman" w:hAnsi="MyriadPro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 w15:restartNumberingAfterBreak="0">
    <w:nsid w:val="32DA1417"/>
    <w:multiLevelType w:val="hybridMultilevel"/>
    <w:tmpl w:val="B1DE3462"/>
    <w:lvl w:ilvl="0" w:tplc="DCD6861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A3E48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atha" w:eastAsia="Times New Roman" w:hAnsi="Latha" w:cs="Lath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7DCE"/>
    <w:multiLevelType w:val="hybridMultilevel"/>
    <w:tmpl w:val="5C129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01D78"/>
    <w:multiLevelType w:val="singleLevel"/>
    <w:tmpl w:val="30A695D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3DEC436B"/>
    <w:multiLevelType w:val="hybridMultilevel"/>
    <w:tmpl w:val="4E00A3E2"/>
    <w:lvl w:ilvl="0" w:tplc="DCD6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0F7"/>
    <w:multiLevelType w:val="hybridMultilevel"/>
    <w:tmpl w:val="847E6E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55BD3"/>
    <w:multiLevelType w:val="singleLevel"/>
    <w:tmpl w:val="11064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56B357B"/>
    <w:multiLevelType w:val="hybridMultilevel"/>
    <w:tmpl w:val="EC46C1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50C9A"/>
    <w:multiLevelType w:val="hybridMultilevel"/>
    <w:tmpl w:val="210AC426"/>
    <w:lvl w:ilvl="0" w:tplc="DCD6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0F3B"/>
    <w:multiLevelType w:val="hybridMultilevel"/>
    <w:tmpl w:val="88D85BC6"/>
    <w:lvl w:ilvl="0" w:tplc="B568D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atha" w:eastAsia="Times New Roman" w:hAnsi="Latha" w:cs="Lath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F7CE9"/>
    <w:multiLevelType w:val="hybridMultilevel"/>
    <w:tmpl w:val="7236DC72"/>
    <w:lvl w:ilvl="0" w:tplc="DCD6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F3331"/>
    <w:multiLevelType w:val="hybridMultilevel"/>
    <w:tmpl w:val="52A882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D1379"/>
    <w:multiLevelType w:val="multilevel"/>
    <w:tmpl w:val="C0DA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A7375"/>
    <w:multiLevelType w:val="hybridMultilevel"/>
    <w:tmpl w:val="635AD98E"/>
    <w:lvl w:ilvl="0" w:tplc="0DC23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F619F"/>
    <w:multiLevelType w:val="hybridMultilevel"/>
    <w:tmpl w:val="6FFC7C06"/>
    <w:lvl w:ilvl="0" w:tplc="8A2A0A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lang w:val="fr-FR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166DF"/>
    <w:multiLevelType w:val="hybridMultilevel"/>
    <w:tmpl w:val="6ED09A2C"/>
    <w:lvl w:ilvl="0" w:tplc="A918801E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Latha" w:eastAsia="Times New Roman" w:hAnsi="Latha" w:cs="Lath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02DF5"/>
    <w:multiLevelType w:val="hybridMultilevel"/>
    <w:tmpl w:val="F11C4D34"/>
    <w:lvl w:ilvl="0" w:tplc="588C8A3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Latha" w:eastAsia="Times New Roman" w:hAnsi="Latha" w:cs="Lath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B477C"/>
    <w:multiLevelType w:val="hybridMultilevel"/>
    <w:tmpl w:val="696CBB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C5DFA"/>
    <w:multiLevelType w:val="hybridMultilevel"/>
    <w:tmpl w:val="F022FFD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85AA6"/>
    <w:multiLevelType w:val="hybridMultilevel"/>
    <w:tmpl w:val="BF56C902"/>
    <w:lvl w:ilvl="0" w:tplc="DCD6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D0EF2"/>
    <w:multiLevelType w:val="hybridMultilevel"/>
    <w:tmpl w:val="12AEDF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F3CBD"/>
    <w:multiLevelType w:val="hybridMultilevel"/>
    <w:tmpl w:val="B916217A"/>
    <w:lvl w:ilvl="0" w:tplc="DCD6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E45D6"/>
    <w:multiLevelType w:val="hybridMultilevel"/>
    <w:tmpl w:val="AB6035FA"/>
    <w:lvl w:ilvl="0" w:tplc="DCD6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A3E48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atha" w:eastAsia="Times New Roman" w:hAnsi="Latha" w:cs="Lath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22A02"/>
    <w:multiLevelType w:val="hybridMultilevel"/>
    <w:tmpl w:val="87040D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1770399">
    <w:abstractNumId w:val="16"/>
  </w:num>
  <w:num w:numId="2" w16cid:durableId="1268342874">
    <w:abstractNumId w:val="19"/>
  </w:num>
  <w:num w:numId="3" w16cid:durableId="141891382">
    <w:abstractNumId w:val="4"/>
  </w:num>
  <w:num w:numId="4" w16cid:durableId="1291398132">
    <w:abstractNumId w:val="33"/>
  </w:num>
  <w:num w:numId="5" w16cid:durableId="1028336019">
    <w:abstractNumId w:val="30"/>
  </w:num>
  <w:num w:numId="6" w16cid:durableId="763959147">
    <w:abstractNumId w:val="24"/>
  </w:num>
  <w:num w:numId="7" w16cid:durableId="1651984051">
    <w:abstractNumId w:val="10"/>
  </w:num>
  <w:num w:numId="8" w16cid:durableId="304745354">
    <w:abstractNumId w:val="5"/>
  </w:num>
  <w:num w:numId="9" w16cid:durableId="189032778">
    <w:abstractNumId w:val="36"/>
  </w:num>
  <w:num w:numId="10" w16cid:durableId="1023089710">
    <w:abstractNumId w:val="18"/>
  </w:num>
  <w:num w:numId="11" w16cid:durableId="1227910667">
    <w:abstractNumId w:val="6"/>
  </w:num>
  <w:num w:numId="12" w16cid:durableId="1855654181">
    <w:abstractNumId w:val="20"/>
  </w:num>
  <w:num w:numId="13" w16cid:durableId="1871605884">
    <w:abstractNumId w:val="8"/>
  </w:num>
  <w:num w:numId="14" w16cid:durableId="1104764160">
    <w:abstractNumId w:val="31"/>
  </w:num>
  <w:num w:numId="15" w16cid:durableId="866648608">
    <w:abstractNumId w:val="12"/>
  </w:num>
  <w:num w:numId="16" w16cid:durableId="620301639">
    <w:abstractNumId w:val="21"/>
  </w:num>
  <w:num w:numId="17" w16cid:durableId="1271398431">
    <w:abstractNumId w:val="23"/>
  </w:num>
  <w:num w:numId="18" w16cid:durableId="1336955612">
    <w:abstractNumId w:val="32"/>
  </w:num>
  <w:num w:numId="19" w16cid:durableId="1678144995">
    <w:abstractNumId w:val="2"/>
  </w:num>
  <w:num w:numId="20" w16cid:durableId="1133870373">
    <w:abstractNumId w:val="17"/>
  </w:num>
  <w:num w:numId="21" w16cid:durableId="402994229">
    <w:abstractNumId w:val="34"/>
  </w:num>
  <w:num w:numId="22" w16cid:durableId="1146044193">
    <w:abstractNumId w:val="35"/>
  </w:num>
  <w:num w:numId="23" w16cid:durableId="118381589">
    <w:abstractNumId w:val="29"/>
  </w:num>
  <w:num w:numId="24" w16cid:durableId="1838155845">
    <w:abstractNumId w:val="28"/>
  </w:num>
  <w:num w:numId="25" w16cid:durableId="67504870">
    <w:abstractNumId w:val="22"/>
  </w:num>
  <w:num w:numId="26" w16cid:durableId="796682012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0569001">
    <w:abstractNumId w:val="1"/>
  </w:num>
  <w:num w:numId="28" w16cid:durableId="459803648">
    <w:abstractNumId w:val="27"/>
  </w:num>
  <w:num w:numId="29" w16cid:durableId="2099329886">
    <w:abstractNumId w:val="26"/>
  </w:num>
  <w:num w:numId="30" w16cid:durableId="1301032021">
    <w:abstractNumId w:val="11"/>
  </w:num>
  <w:num w:numId="31" w16cid:durableId="1425104541">
    <w:abstractNumId w:val="0"/>
  </w:num>
  <w:num w:numId="32" w16cid:durableId="1379471410">
    <w:abstractNumId w:val="25"/>
  </w:num>
  <w:num w:numId="33" w16cid:durableId="1486507355">
    <w:abstractNumId w:val="14"/>
  </w:num>
  <w:num w:numId="34" w16cid:durableId="16170626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2126751">
    <w:abstractNumId w:val="31"/>
  </w:num>
  <w:num w:numId="36" w16cid:durableId="334654363">
    <w:abstractNumId w:val="13"/>
  </w:num>
  <w:num w:numId="37" w16cid:durableId="1059593915">
    <w:abstractNumId w:val="9"/>
  </w:num>
  <w:num w:numId="38" w16cid:durableId="653412766">
    <w:abstractNumId w:val="3"/>
  </w:num>
  <w:num w:numId="39" w16cid:durableId="1649818151">
    <w:abstractNumId w:val="7"/>
  </w:num>
  <w:num w:numId="40" w16cid:durableId="19333141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proofState w:spelling="clean" w:grammar="clean"/>
  <w:defaultTabStop w:val="708"/>
  <w:autoHyphenation/>
  <w:consecutiveHyphenLimit w:val="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60"/>
    <w:rsid w:val="00007643"/>
    <w:rsid w:val="000079D5"/>
    <w:rsid w:val="00013847"/>
    <w:rsid w:val="00014053"/>
    <w:rsid w:val="00014BB3"/>
    <w:rsid w:val="000224B1"/>
    <w:rsid w:val="00022D96"/>
    <w:rsid w:val="000361B1"/>
    <w:rsid w:val="00036A86"/>
    <w:rsid w:val="0003764F"/>
    <w:rsid w:val="000511C8"/>
    <w:rsid w:val="000530C7"/>
    <w:rsid w:val="00053C89"/>
    <w:rsid w:val="000603BE"/>
    <w:rsid w:val="00063022"/>
    <w:rsid w:val="0006490C"/>
    <w:rsid w:val="00066AD0"/>
    <w:rsid w:val="00066EC0"/>
    <w:rsid w:val="00076D7C"/>
    <w:rsid w:val="0007701E"/>
    <w:rsid w:val="00080FFB"/>
    <w:rsid w:val="00084CD2"/>
    <w:rsid w:val="00085633"/>
    <w:rsid w:val="00085C25"/>
    <w:rsid w:val="00091088"/>
    <w:rsid w:val="00091603"/>
    <w:rsid w:val="000A378C"/>
    <w:rsid w:val="000A7EE6"/>
    <w:rsid w:val="000B6962"/>
    <w:rsid w:val="000C193B"/>
    <w:rsid w:val="000C41B7"/>
    <w:rsid w:val="000D1C32"/>
    <w:rsid w:val="000D1DE4"/>
    <w:rsid w:val="000E1B7E"/>
    <w:rsid w:val="000E301E"/>
    <w:rsid w:val="000E679A"/>
    <w:rsid w:val="000E74D7"/>
    <w:rsid w:val="000F2872"/>
    <w:rsid w:val="000F3668"/>
    <w:rsid w:val="000F6419"/>
    <w:rsid w:val="001018BC"/>
    <w:rsid w:val="00106652"/>
    <w:rsid w:val="00120F40"/>
    <w:rsid w:val="00130333"/>
    <w:rsid w:val="00132A77"/>
    <w:rsid w:val="0013404F"/>
    <w:rsid w:val="00137AF1"/>
    <w:rsid w:val="00141A0B"/>
    <w:rsid w:val="00142B65"/>
    <w:rsid w:val="00142BFB"/>
    <w:rsid w:val="001461EB"/>
    <w:rsid w:val="0014718F"/>
    <w:rsid w:val="00160295"/>
    <w:rsid w:val="00161E04"/>
    <w:rsid w:val="001622A0"/>
    <w:rsid w:val="0017041A"/>
    <w:rsid w:val="00176D1B"/>
    <w:rsid w:val="001A4C67"/>
    <w:rsid w:val="001A6594"/>
    <w:rsid w:val="001A68DF"/>
    <w:rsid w:val="001A6912"/>
    <w:rsid w:val="001A6A8C"/>
    <w:rsid w:val="001B2CA6"/>
    <w:rsid w:val="001B335A"/>
    <w:rsid w:val="001B37B8"/>
    <w:rsid w:val="001C0064"/>
    <w:rsid w:val="001C3B7C"/>
    <w:rsid w:val="001D026F"/>
    <w:rsid w:val="001D558B"/>
    <w:rsid w:val="001F7143"/>
    <w:rsid w:val="00201883"/>
    <w:rsid w:val="00206FB8"/>
    <w:rsid w:val="00207B89"/>
    <w:rsid w:val="002120FF"/>
    <w:rsid w:val="00221BBB"/>
    <w:rsid w:val="00221E98"/>
    <w:rsid w:val="0024763E"/>
    <w:rsid w:val="00247DE0"/>
    <w:rsid w:val="00272CE0"/>
    <w:rsid w:val="00273943"/>
    <w:rsid w:val="00277A21"/>
    <w:rsid w:val="00280AA1"/>
    <w:rsid w:val="00281CE9"/>
    <w:rsid w:val="00292096"/>
    <w:rsid w:val="002952D9"/>
    <w:rsid w:val="00297F58"/>
    <w:rsid w:val="002B1F07"/>
    <w:rsid w:val="002B5C63"/>
    <w:rsid w:val="002C09BE"/>
    <w:rsid w:val="002C7D34"/>
    <w:rsid w:val="002D46FD"/>
    <w:rsid w:val="002D6BD2"/>
    <w:rsid w:val="002E140C"/>
    <w:rsid w:val="002E3430"/>
    <w:rsid w:val="002E49E5"/>
    <w:rsid w:val="002E65C1"/>
    <w:rsid w:val="002F4F9E"/>
    <w:rsid w:val="002F5B3E"/>
    <w:rsid w:val="0030474E"/>
    <w:rsid w:val="00307E1C"/>
    <w:rsid w:val="003123DC"/>
    <w:rsid w:val="00315FA2"/>
    <w:rsid w:val="003174D3"/>
    <w:rsid w:val="00323865"/>
    <w:rsid w:val="00325766"/>
    <w:rsid w:val="00325CCC"/>
    <w:rsid w:val="00326982"/>
    <w:rsid w:val="003322F9"/>
    <w:rsid w:val="00333367"/>
    <w:rsid w:val="00333F76"/>
    <w:rsid w:val="0033768B"/>
    <w:rsid w:val="003510D6"/>
    <w:rsid w:val="00357D43"/>
    <w:rsid w:val="00360837"/>
    <w:rsid w:val="003637D3"/>
    <w:rsid w:val="00370B8E"/>
    <w:rsid w:val="00374ECB"/>
    <w:rsid w:val="00387422"/>
    <w:rsid w:val="00393CDC"/>
    <w:rsid w:val="003948FE"/>
    <w:rsid w:val="0039685B"/>
    <w:rsid w:val="00396C47"/>
    <w:rsid w:val="003A4996"/>
    <w:rsid w:val="003B046D"/>
    <w:rsid w:val="003B23CC"/>
    <w:rsid w:val="003C1AB5"/>
    <w:rsid w:val="003D0A64"/>
    <w:rsid w:val="003D3DE0"/>
    <w:rsid w:val="003E4E7D"/>
    <w:rsid w:val="003E6366"/>
    <w:rsid w:val="003E71B1"/>
    <w:rsid w:val="003F2E4B"/>
    <w:rsid w:val="003F2F60"/>
    <w:rsid w:val="003F35F7"/>
    <w:rsid w:val="003F4785"/>
    <w:rsid w:val="00411A4F"/>
    <w:rsid w:val="00413D63"/>
    <w:rsid w:val="004143CC"/>
    <w:rsid w:val="00425F5E"/>
    <w:rsid w:val="0043595B"/>
    <w:rsid w:val="00437525"/>
    <w:rsid w:val="0044082B"/>
    <w:rsid w:val="004447BC"/>
    <w:rsid w:val="00450A4A"/>
    <w:rsid w:val="00451F3E"/>
    <w:rsid w:val="004521C6"/>
    <w:rsid w:val="00462BF3"/>
    <w:rsid w:val="00463A09"/>
    <w:rsid w:val="00463C1A"/>
    <w:rsid w:val="00463EA9"/>
    <w:rsid w:val="00481F46"/>
    <w:rsid w:val="00490F2F"/>
    <w:rsid w:val="00494E37"/>
    <w:rsid w:val="00497598"/>
    <w:rsid w:val="00497F8C"/>
    <w:rsid w:val="004A69B9"/>
    <w:rsid w:val="004B31CF"/>
    <w:rsid w:val="004B590B"/>
    <w:rsid w:val="004C2345"/>
    <w:rsid w:val="004C4C87"/>
    <w:rsid w:val="004F09D2"/>
    <w:rsid w:val="004F6C04"/>
    <w:rsid w:val="005026AA"/>
    <w:rsid w:val="005124D2"/>
    <w:rsid w:val="005140DF"/>
    <w:rsid w:val="00520E35"/>
    <w:rsid w:val="00526A8A"/>
    <w:rsid w:val="0053471F"/>
    <w:rsid w:val="00536CB7"/>
    <w:rsid w:val="005444C0"/>
    <w:rsid w:val="005468B8"/>
    <w:rsid w:val="0054694D"/>
    <w:rsid w:val="005474AA"/>
    <w:rsid w:val="00547C6B"/>
    <w:rsid w:val="00557048"/>
    <w:rsid w:val="00557276"/>
    <w:rsid w:val="00562D13"/>
    <w:rsid w:val="00563105"/>
    <w:rsid w:val="005674E9"/>
    <w:rsid w:val="00575749"/>
    <w:rsid w:val="0057609C"/>
    <w:rsid w:val="00576F07"/>
    <w:rsid w:val="00583F5C"/>
    <w:rsid w:val="00587235"/>
    <w:rsid w:val="0059449D"/>
    <w:rsid w:val="00594E3E"/>
    <w:rsid w:val="005968AE"/>
    <w:rsid w:val="00596988"/>
    <w:rsid w:val="005A0A07"/>
    <w:rsid w:val="005A1EC7"/>
    <w:rsid w:val="005A3402"/>
    <w:rsid w:val="005A472F"/>
    <w:rsid w:val="005A679C"/>
    <w:rsid w:val="005C3884"/>
    <w:rsid w:val="005D0340"/>
    <w:rsid w:val="005D138B"/>
    <w:rsid w:val="005D547D"/>
    <w:rsid w:val="005E0168"/>
    <w:rsid w:val="005E142B"/>
    <w:rsid w:val="005F14F3"/>
    <w:rsid w:val="005F3DF5"/>
    <w:rsid w:val="0060033D"/>
    <w:rsid w:val="006018BA"/>
    <w:rsid w:val="00603F8A"/>
    <w:rsid w:val="00611786"/>
    <w:rsid w:val="00624548"/>
    <w:rsid w:val="00632D2B"/>
    <w:rsid w:val="006418B4"/>
    <w:rsid w:val="006432A9"/>
    <w:rsid w:val="00644776"/>
    <w:rsid w:val="00652C95"/>
    <w:rsid w:val="00653ED6"/>
    <w:rsid w:val="00655DCB"/>
    <w:rsid w:val="006617BF"/>
    <w:rsid w:val="00662FF2"/>
    <w:rsid w:val="00663187"/>
    <w:rsid w:val="00667628"/>
    <w:rsid w:val="006840EA"/>
    <w:rsid w:val="00685357"/>
    <w:rsid w:val="00687FDA"/>
    <w:rsid w:val="00693623"/>
    <w:rsid w:val="006A6245"/>
    <w:rsid w:val="006A7732"/>
    <w:rsid w:val="006C5838"/>
    <w:rsid w:val="006C625E"/>
    <w:rsid w:val="006D528B"/>
    <w:rsid w:val="006D569E"/>
    <w:rsid w:val="006E32B4"/>
    <w:rsid w:val="006E6BE1"/>
    <w:rsid w:val="006F3760"/>
    <w:rsid w:val="006F4D30"/>
    <w:rsid w:val="007044B8"/>
    <w:rsid w:val="00710788"/>
    <w:rsid w:val="00714F2B"/>
    <w:rsid w:val="007239EC"/>
    <w:rsid w:val="00727F56"/>
    <w:rsid w:val="00737BF5"/>
    <w:rsid w:val="00744D8F"/>
    <w:rsid w:val="00744E1A"/>
    <w:rsid w:val="007504A2"/>
    <w:rsid w:val="007539F2"/>
    <w:rsid w:val="00760F48"/>
    <w:rsid w:val="00767B13"/>
    <w:rsid w:val="007700B5"/>
    <w:rsid w:val="00772370"/>
    <w:rsid w:val="00787144"/>
    <w:rsid w:val="00791438"/>
    <w:rsid w:val="00791B72"/>
    <w:rsid w:val="00794704"/>
    <w:rsid w:val="00795CE4"/>
    <w:rsid w:val="00797E43"/>
    <w:rsid w:val="007A7867"/>
    <w:rsid w:val="007B615B"/>
    <w:rsid w:val="007B720A"/>
    <w:rsid w:val="007B7EA3"/>
    <w:rsid w:val="007C029D"/>
    <w:rsid w:val="007C2863"/>
    <w:rsid w:val="007C4DB5"/>
    <w:rsid w:val="007C5B01"/>
    <w:rsid w:val="007D10B4"/>
    <w:rsid w:val="007D25EA"/>
    <w:rsid w:val="007D2E9A"/>
    <w:rsid w:val="007D58D4"/>
    <w:rsid w:val="007E5021"/>
    <w:rsid w:val="007F2F51"/>
    <w:rsid w:val="00802ABE"/>
    <w:rsid w:val="00813E41"/>
    <w:rsid w:val="00823C31"/>
    <w:rsid w:val="008260F0"/>
    <w:rsid w:val="00832217"/>
    <w:rsid w:val="008335BF"/>
    <w:rsid w:val="0083554D"/>
    <w:rsid w:val="00836ADD"/>
    <w:rsid w:val="00841252"/>
    <w:rsid w:val="00842DA2"/>
    <w:rsid w:val="00843623"/>
    <w:rsid w:val="008501BB"/>
    <w:rsid w:val="00850BA5"/>
    <w:rsid w:val="008539E2"/>
    <w:rsid w:val="008543E4"/>
    <w:rsid w:val="0086125E"/>
    <w:rsid w:val="008670A1"/>
    <w:rsid w:val="00871ACC"/>
    <w:rsid w:val="00886025"/>
    <w:rsid w:val="00896392"/>
    <w:rsid w:val="008C6F93"/>
    <w:rsid w:val="008D1357"/>
    <w:rsid w:val="008D1FE2"/>
    <w:rsid w:val="008D4F9D"/>
    <w:rsid w:val="008E367D"/>
    <w:rsid w:val="008E4CF2"/>
    <w:rsid w:val="00906E79"/>
    <w:rsid w:val="00913B02"/>
    <w:rsid w:val="0091577F"/>
    <w:rsid w:val="00915EF1"/>
    <w:rsid w:val="00934C36"/>
    <w:rsid w:val="009370D1"/>
    <w:rsid w:val="00940CC5"/>
    <w:rsid w:val="00947118"/>
    <w:rsid w:val="00950E1F"/>
    <w:rsid w:val="0095322F"/>
    <w:rsid w:val="00954EE3"/>
    <w:rsid w:val="009626D7"/>
    <w:rsid w:val="009630B2"/>
    <w:rsid w:val="00963D27"/>
    <w:rsid w:val="00964291"/>
    <w:rsid w:val="00964F76"/>
    <w:rsid w:val="0097027D"/>
    <w:rsid w:val="009805FB"/>
    <w:rsid w:val="00980C68"/>
    <w:rsid w:val="00980DAD"/>
    <w:rsid w:val="0098689F"/>
    <w:rsid w:val="00991078"/>
    <w:rsid w:val="009A109A"/>
    <w:rsid w:val="009B0007"/>
    <w:rsid w:val="009B0A50"/>
    <w:rsid w:val="009B0D01"/>
    <w:rsid w:val="009B1FD1"/>
    <w:rsid w:val="009B462A"/>
    <w:rsid w:val="009C6314"/>
    <w:rsid w:val="009C7A5D"/>
    <w:rsid w:val="009D0352"/>
    <w:rsid w:val="009D1860"/>
    <w:rsid w:val="009D1A67"/>
    <w:rsid w:val="009D7C5D"/>
    <w:rsid w:val="009F156F"/>
    <w:rsid w:val="009F6305"/>
    <w:rsid w:val="009F7918"/>
    <w:rsid w:val="009F7E95"/>
    <w:rsid w:val="00A06983"/>
    <w:rsid w:val="00A17151"/>
    <w:rsid w:val="00A20007"/>
    <w:rsid w:val="00A43B55"/>
    <w:rsid w:val="00A45373"/>
    <w:rsid w:val="00A505DA"/>
    <w:rsid w:val="00A52848"/>
    <w:rsid w:val="00A534D7"/>
    <w:rsid w:val="00A555AB"/>
    <w:rsid w:val="00A5720F"/>
    <w:rsid w:val="00A70197"/>
    <w:rsid w:val="00A83396"/>
    <w:rsid w:val="00A838B6"/>
    <w:rsid w:val="00A87AA9"/>
    <w:rsid w:val="00A94AB4"/>
    <w:rsid w:val="00AA1B92"/>
    <w:rsid w:val="00AA33C4"/>
    <w:rsid w:val="00AA4DF2"/>
    <w:rsid w:val="00AA7492"/>
    <w:rsid w:val="00AB2490"/>
    <w:rsid w:val="00AB431D"/>
    <w:rsid w:val="00AD0C58"/>
    <w:rsid w:val="00AD5CD5"/>
    <w:rsid w:val="00AE125C"/>
    <w:rsid w:val="00AE4E46"/>
    <w:rsid w:val="00AE5DAF"/>
    <w:rsid w:val="00AE7747"/>
    <w:rsid w:val="00AF01D1"/>
    <w:rsid w:val="00AF0230"/>
    <w:rsid w:val="00AF48CF"/>
    <w:rsid w:val="00AF5A10"/>
    <w:rsid w:val="00AF76B2"/>
    <w:rsid w:val="00B0041A"/>
    <w:rsid w:val="00B04989"/>
    <w:rsid w:val="00B07819"/>
    <w:rsid w:val="00B166B8"/>
    <w:rsid w:val="00B26F81"/>
    <w:rsid w:val="00B27BB7"/>
    <w:rsid w:val="00B329C8"/>
    <w:rsid w:val="00B45A30"/>
    <w:rsid w:val="00B45C2B"/>
    <w:rsid w:val="00B5749E"/>
    <w:rsid w:val="00B57A12"/>
    <w:rsid w:val="00B63614"/>
    <w:rsid w:val="00B6755E"/>
    <w:rsid w:val="00B75DE1"/>
    <w:rsid w:val="00B81DCB"/>
    <w:rsid w:val="00BA12AA"/>
    <w:rsid w:val="00BA597B"/>
    <w:rsid w:val="00BA5A7B"/>
    <w:rsid w:val="00BB6E1B"/>
    <w:rsid w:val="00BB7D37"/>
    <w:rsid w:val="00BC5230"/>
    <w:rsid w:val="00BD0BC6"/>
    <w:rsid w:val="00BD629D"/>
    <w:rsid w:val="00BD631E"/>
    <w:rsid w:val="00BD6A86"/>
    <w:rsid w:val="00BE480C"/>
    <w:rsid w:val="00BE4DA1"/>
    <w:rsid w:val="00BF7265"/>
    <w:rsid w:val="00BF7CF0"/>
    <w:rsid w:val="00C05DD3"/>
    <w:rsid w:val="00C0675C"/>
    <w:rsid w:val="00C2038D"/>
    <w:rsid w:val="00C24259"/>
    <w:rsid w:val="00C31E7B"/>
    <w:rsid w:val="00C33975"/>
    <w:rsid w:val="00C3460B"/>
    <w:rsid w:val="00C35494"/>
    <w:rsid w:val="00C423AC"/>
    <w:rsid w:val="00C441F8"/>
    <w:rsid w:val="00C53B31"/>
    <w:rsid w:val="00C6218C"/>
    <w:rsid w:val="00C62365"/>
    <w:rsid w:val="00C624FF"/>
    <w:rsid w:val="00C62E1E"/>
    <w:rsid w:val="00C761C0"/>
    <w:rsid w:val="00C762CA"/>
    <w:rsid w:val="00C81893"/>
    <w:rsid w:val="00C85FB8"/>
    <w:rsid w:val="00C9567E"/>
    <w:rsid w:val="00CC5576"/>
    <w:rsid w:val="00CC74F2"/>
    <w:rsid w:val="00CD776C"/>
    <w:rsid w:val="00CD7F1E"/>
    <w:rsid w:val="00CE0D0B"/>
    <w:rsid w:val="00CE0F00"/>
    <w:rsid w:val="00CE293A"/>
    <w:rsid w:val="00CE487F"/>
    <w:rsid w:val="00CE5BDB"/>
    <w:rsid w:val="00CF1848"/>
    <w:rsid w:val="00D02513"/>
    <w:rsid w:val="00D159B0"/>
    <w:rsid w:val="00D2209B"/>
    <w:rsid w:val="00D239B4"/>
    <w:rsid w:val="00D25A60"/>
    <w:rsid w:val="00D27D30"/>
    <w:rsid w:val="00D3006F"/>
    <w:rsid w:val="00D33205"/>
    <w:rsid w:val="00D34098"/>
    <w:rsid w:val="00D45C8A"/>
    <w:rsid w:val="00D5058D"/>
    <w:rsid w:val="00D55BD5"/>
    <w:rsid w:val="00D60074"/>
    <w:rsid w:val="00D61BCB"/>
    <w:rsid w:val="00D6601B"/>
    <w:rsid w:val="00D718AA"/>
    <w:rsid w:val="00D735EA"/>
    <w:rsid w:val="00D73969"/>
    <w:rsid w:val="00D739BB"/>
    <w:rsid w:val="00D771A9"/>
    <w:rsid w:val="00D8047A"/>
    <w:rsid w:val="00D81740"/>
    <w:rsid w:val="00D83814"/>
    <w:rsid w:val="00D94D6A"/>
    <w:rsid w:val="00D96E15"/>
    <w:rsid w:val="00DA7A82"/>
    <w:rsid w:val="00DB089E"/>
    <w:rsid w:val="00DB6784"/>
    <w:rsid w:val="00DB6F87"/>
    <w:rsid w:val="00DC55E6"/>
    <w:rsid w:val="00DD0F2D"/>
    <w:rsid w:val="00DE4261"/>
    <w:rsid w:val="00DE63F8"/>
    <w:rsid w:val="00DF4870"/>
    <w:rsid w:val="00DF6CF5"/>
    <w:rsid w:val="00E01D7C"/>
    <w:rsid w:val="00E16D7A"/>
    <w:rsid w:val="00E172AC"/>
    <w:rsid w:val="00E17ED5"/>
    <w:rsid w:val="00E22BF2"/>
    <w:rsid w:val="00E340CE"/>
    <w:rsid w:val="00E46856"/>
    <w:rsid w:val="00E469B9"/>
    <w:rsid w:val="00E47B3C"/>
    <w:rsid w:val="00E53C34"/>
    <w:rsid w:val="00E55841"/>
    <w:rsid w:val="00E61B70"/>
    <w:rsid w:val="00E65C84"/>
    <w:rsid w:val="00E67263"/>
    <w:rsid w:val="00E67E90"/>
    <w:rsid w:val="00E71545"/>
    <w:rsid w:val="00E717FE"/>
    <w:rsid w:val="00E7199A"/>
    <w:rsid w:val="00E85FA1"/>
    <w:rsid w:val="00E87203"/>
    <w:rsid w:val="00E87509"/>
    <w:rsid w:val="00E87CD3"/>
    <w:rsid w:val="00E972D0"/>
    <w:rsid w:val="00EB1BDD"/>
    <w:rsid w:val="00EC0753"/>
    <w:rsid w:val="00EC1C66"/>
    <w:rsid w:val="00EC5268"/>
    <w:rsid w:val="00EC5B53"/>
    <w:rsid w:val="00EC662A"/>
    <w:rsid w:val="00EC6CA0"/>
    <w:rsid w:val="00EC7D02"/>
    <w:rsid w:val="00EC7EA9"/>
    <w:rsid w:val="00ED1A1E"/>
    <w:rsid w:val="00ED2C2A"/>
    <w:rsid w:val="00ED5830"/>
    <w:rsid w:val="00EE2E15"/>
    <w:rsid w:val="00EE7B55"/>
    <w:rsid w:val="00EE7EE2"/>
    <w:rsid w:val="00EF2B88"/>
    <w:rsid w:val="00F00A7E"/>
    <w:rsid w:val="00F061B3"/>
    <w:rsid w:val="00F22376"/>
    <w:rsid w:val="00F32B13"/>
    <w:rsid w:val="00F4409E"/>
    <w:rsid w:val="00F47FF4"/>
    <w:rsid w:val="00F50755"/>
    <w:rsid w:val="00F53857"/>
    <w:rsid w:val="00F615FC"/>
    <w:rsid w:val="00F62ED9"/>
    <w:rsid w:val="00F7246C"/>
    <w:rsid w:val="00F74045"/>
    <w:rsid w:val="00F74DAD"/>
    <w:rsid w:val="00F8081F"/>
    <w:rsid w:val="00F8222F"/>
    <w:rsid w:val="00F833C6"/>
    <w:rsid w:val="00F905D4"/>
    <w:rsid w:val="00F94AAB"/>
    <w:rsid w:val="00FA06EE"/>
    <w:rsid w:val="00FA6A72"/>
    <w:rsid w:val="00FB1F4A"/>
    <w:rsid w:val="00FC0363"/>
    <w:rsid w:val="00FC37AC"/>
    <w:rsid w:val="00FD01C3"/>
    <w:rsid w:val="00FD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9D2C"/>
  <w15:docId w15:val="{79F15FDC-95D6-DA43-85E6-2C68C4E2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6F3760"/>
    <w:pPr>
      <w:keepNext/>
      <w:jc w:val="both"/>
      <w:outlineLvl w:val="1"/>
    </w:pPr>
    <w:rPr>
      <w:b/>
      <w:lang w:val="en-US"/>
    </w:rPr>
  </w:style>
  <w:style w:type="paragraph" w:styleId="Titre3">
    <w:name w:val="heading 3"/>
    <w:basedOn w:val="Normal"/>
    <w:next w:val="Normal"/>
    <w:link w:val="Titre3Car"/>
    <w:qFormat/>
    <w:rsid w:val="006F3760"/>
    <w:pPr>
      <w:keepNext/>
      <w:jc w:val="both"/>
      <w:outlineLvl w:val="2"/>
    </w:pPr>
    <w:rPr>
      <w:i/>
      <w:lang w:val="en-US"/>
    </w:rPr>
  </w:style>
  <w:style w:type="paragraph" w:styleId="Titre5">
    <w:name w:val="heading 5"/>
    <w:basedOn w:val="Normal"/>
    <w:next w:val="Normal"/>
    <w:link w:val="Titre5Car"/>
    <w:qFormat/>
    <w:rsid w:val="006F3760"/>
    <w:pPr>
      <w:keepNext/>
      <w:tabs>
        <w:tab w:val="right" w:pos="9356"/>
      </w:tabs>
      <w:outlineLvl w:val="4"/>
    </w:pPr>
    <w:rPr>
      <w:i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F3760"/>
    <w:rPr>
      <w:rFonts w:ascii="Times New Roman" w:eastAsia="Times New Roman" w:hAnsi="Times New Roman" w:cs="Times New Roman"/>
      <w:b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6F3760"/>
    <w:rPr>
      <w:rFonts w:ascii="Times New Roman" w:eastAsia="Times New Roman" w:hAnsi="Times New Roman" w:cs="Times New Roman"/>
      <w:i/>
      <w:sz w:val="24"/>
      <w:szCs w:val="20"/>
      <w:lang w:val="en-US" w:eastAsia="fr-FR"/>
    </w:rPr>
  </w:style>
  <w:style w:type="character" w:customStyle="1" w:styleId="Titre5Car">
    <w:name w:val="Titre 5 Car"/>
    <w:basedOn w:val="Policepardfaut"/>
    <w:link w:val="Titre5"/>
    <w:rsid w:val="006F3760"/>
    <w:rPr>
      <w:rFonts w:ascii="Times New Roman" w:eastAsia="Times New Roman" w:hAnsi="Times New Roman" w:cs="Times New Roman"/>
      <w:i/>
      <w:sz w:val="20"/>
      <w:szCs w:val="20"/>
      <w:lang w:val="en-US" w:eastAsia="fr-FR"/>
    </w:rPr>
  </w:style>
  <w:style w:type="paragraph" w:styleId="Titre">
    <w:name w:val="Title"/>
    <w:basedOn w:val="Normal"/>
    <w:link w:val="TitreCar"/>
    <w:qFormat/>
    <w:rsid w:val="006F3760"/>
    <w:pPr>
      <w:tabs>
        <w:tab w:val="left" w:pos="-720"/>
      </w:tabs>
      <w:suppressAutoHyphens/>
      <w:jc w:val="center"/>
    </w:pPr>
    <w:rPr>
      <w:rFonts w:ascii="CG Times" w:hAnsi="CG Times"/>
      <w:spacing w:val="-3"/>
      <w:u w:val="single"/>
      <w:lang w:val="en-GB"/>
    </w:rPr>
  </w:style>
  <w:style w:type="character" w:customStyle="1" w:styleId="TitreCar">
    <w:name w:val="Titre Car"/>
    <w:basedOn w:val="Policepardfaut"/>
    <w:link w:val="Titre"/>
    <w:rsid w:val="006F3760"/>
    <w:rPr>
      <w:rFonts w:ascii="CG Times" w:eastAsia="Times New Roman" w:hAnsi="CG Times" w:cs="Times New Roman"/>
      <w:spacing w:val="-3"/>
      <w:sz w:val="24"/>
      <w:szCs w:val="20"/>
      <w:u w:val="single"/>
      <w:lang w:val="en-GB" w:eastAsia="fr-FR"/>
    </w:rPr>
  </w:style>
  <w:style w:type="paragraph" w:styleId="Notedefin">
    <w:name w:val="endnote text"/>
    <w:basedOn w:val="Normal"/>
    <w:link w:val="NotedefinCar"/>
    <w:semiHidden/>
    <w:rsid w:val="006F3760"/>
    <w:rPr>
      <w:rFonts w:ascii="Courier" w:hAnsi="Courier"/>
      <w:lang w:val="en-US"/>
    </w:rPr>
  </w:style>
  <w:style w:type="character" w:customStyle="1" w:styleId="NotedefinCar">
    <w:name w:val="Note de fin Car"/>
    <w:basedOn w:val="Policepardfaut"/>
    <w:link w:val="Notedefin"/>
    <w:semiHidden/>
    <w:rsid w:val="006F3760"/>
    <w:rPr>
      <w:rFonts w:ascii="Courier" w:eastAsia="Times New Roman" w:hAnsi="Courier" w:cs="Times New Roman"/>
      <w:sz w:val="24"/>
      <w:szCs w:val="20"/>
      <w:lang w:val="en-US" w:eastAsia="fr-FR"/>
    </w:rPr>
  </w:style>
  <w:style w:type="paragraph" w:styleId="Corpsdetexte">
    <w:name w:val="Body Text"/>
    <w:basedOn w:val="Normal"/>
    <w:link w:val="CorpsdetexteCar"/>
    <w:rsid w:val="006F3760"/>
    <w:pPr>
      <w:jc w:val="both"/>
    </w:pPr>
    <w:rPr>
      <w:lang w:val="en-US"/>
    </w:rPr>
  </w:style>
  <w:style w:type="character" w:customStyle="1" w:styleId="CorpsdetexteCar">
    <w:name w:val="Corps de texte Car"/>
    <w:basedOn w:val="Policepardfaut"/>
    <w:link w:val="Corpsdetexte"/>
    <w:rsid w:val="006F3760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styleId="Numrodepage">
    <w:name w:val="page number"/>
    <w:basedOn w:val="Policepardfaut"/>
    <w:rsid w:val="006F3760"/>
  </w:style>
  <w:style w:type="paragraph" w:styleId="Pieddepage">
    <w:name w:val="footer"/>
    <w:basedOn w:val="Normal"/>
    <w:link w:val="PieddepageCar"/>
    <w:rsid w:val="006F3760"/>
    <w:pPr>
      <w:tabs>
        <w:tab w:val="center" w:pos="4320"/>
        <w:tab w:val="right" w:pos="8640"/>
      </w:tabs>
    </w:pPr>
    <w:rPr>
      <w:rFonts w:ascii="Courier" w:hAnsi="Courier"/>
      <w:lang w:val="en-US"/>
    </w:rPr>
  </w:style>
  <w:style w:type="character" w:customStyle="1" w:styleId="PieddepageCar">
    <w:name w:val="Pied de page Car"/>
    <w:basedOn w:val="Policepardfaut"/>
    <w:link w:val="Pieddepage"/>
    <w:rsid w:val="006F3760"/>
    <w:rPr>
      <w:rFonts w:ascii="Courier" w:eastAsia="Times New Roman" w:hAnsi="Courier" w:cs="Times New Roman"/>
      <w:sz w:val="24"/>
      <w:szCs w:val="20"/>
      <w:lang w:val="en-US" w:eastAsia="fr-FR"/>
    </w:rPr>
  </w:style>
  <w:style w:type="paragraph" w:styleId="Retraitcorpsdetexte2">
    <w:name w:val="Body Text Indent 2"/>
    <w:basedOn w:val="Normal"/>
    <w:link w:val="Retraitcorpsdetexte2Car"/>
    <w:rsid w:val="006F376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6F3760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rsid w:val="006F37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F3760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semiHidden/>
    <w:rsid w:val="006F37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6F3760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rsid w:val="006F3760"/>
    <w:rPr>
      <w:color w:val="0000FF"/>
      <w:u w:val="single"/>
    </w:rPr>
  </w:style>
  <w:style w:type="character" w:customStyle="1" w:styleId="title1">
    <w:name w:val="title1"/>
    <w:basedOn w:val="Policepardfaut"/>
    <w:rsid w:val="006F3760"/>
    <w:rPr>
      <w:rFonts w:ascii="Verdana" w:hAnsi="Verdana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styleId="Accentuation">
    <w:name w:val="Emphasis"/>
    <w:basedOn w:val="Policepardfaut"/>
    <w:qFormat/>
    <w:rsid w:val="006F3760"/>
    <w:rPr>
      <w:i/>
      <w:iCs/>
    </w:rPr>
  </w:style>
  <w:style w:type="character" w:customStyle="1" w:styleId="apple-style-span">
    <w:name w:val="apple-style-span"/>
    <w:basedOn w:val="Policepardfaut"/>
    <w:rsid w:val="006F3760"/>
  </w:style>
  <w:style w:type="paragraph" w:styleId="Paragraphedeliste">
    <w:name w:val="List Paragraph"/>
    <w:basedOn w:val="Normal"/>
    <w:uiPriority w:val="34"/>
    <w:qFormat/>
    <w:rsid w:val="006F376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F3760"/>
    <w:rPr>
      <w:b/>
      <w:bCs/>
    </w:rPr>
  </w:style>
  <w:style w:type="character" w:styleId="Lienhypertextesuivivisit">
    <w:name w:val="FollowedHyperlink"/>
    <w:basedOn w:val="Policepardfaut"/>
    <w:rsid w:val="006F3760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9107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1078"/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107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107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1078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5A6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14F2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rsid w:val="00850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ence.boissondechazournes@unige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6D42E6-7D8F-C64A-965F-05A2EE74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1034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Genève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Gadkowski</dc:creator>
  <cp:lastModifiedBy>Laurence Boisson de Chazournes</cp:lastModifiedBy>
  <cp:revision>2</cp:revision>
  <cp:lastPrinted>2022-11-12T12:10:00Z</cp:lastPrinted>
  <dcterms:created xsi:type="dcterms:W3CDTF">2025-09-26T13:57:00Z</dcterms:created>
  <dcterms:modified xsi:type="dcterms:W3CDTF">2025-09-26T13:57:00Z</dcterms:modified>
</cp:coreProperties>
</file>